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B0B" w:rsidRDefault="00CA2B0B" w:rsidP="00DB11F0">
      <w:pPr>
        <w:pStyle w:val="res"/>
        <w:spacing w:line="276" w:lineRule="auto"/>
        <w:ind w:left="0" w:firstLine="0"/>
        <w:rPr>
          <w:b w:val="0"/>
          <w:sz w:val="24"/>
          <w:lang w:val="en-GB"/>
        </w:rPr>
      </w:pPr>
    </w:p>
    <w:p w:rsidR="001B0BB2" w:rsidRPr="00DB11F0" w:rsidRDefault="00C40888" w:rsidP="00DB11F0">
      <w:pPr>
        <w:pStyle w:val="res"/>
        <w:spacing w:line="276" w:lineRule="auto"/>
        <w:ind w:left="0" w:firstLine="0"/>
        <w:rPr>
          <w:b w:val="0"/>
          <w:sz w:val="24"/>
          <w:lang w:val="en-GB"/>
        </w:rPr>
      </w:pPr>
      <w:r>
        <w:rPr>
          <w:b w:val="0"/>
          <w:sz w:val="24"/>
          <w:lang w:val="en-GB"/>
        </w:rPr>
        <w:t>2</w:t>
      </w:r>
      <w:r w:rsidR="00B37CAA">
        <w:rPr>
          <w:b w:val="0"/>
          <w:sz w:val="24"/>
          <w:lang w:val="en-GB"/>
        </w:rPr>
        <w:t>5</w:t>
      </w:r>
      <w:r>
        <w:rPr>
          <w:b w:val="0"/>
          <w:sz w:val="24"/>
          <w:lang w:val="en-GB"/>
        </w:rPr>
        <w:t xml:space="preserve"> May 2015</w:t>
      </w:r>
    </w:p>
    <w:p w:rsidR="001B0BB2" w:rsidRPr="00DB11F0" w:rsidRDefault="001B0BB2" w:rsidP="00DB11F0">
      <w:pPr>
        <w:pStyle w:val="res"/>
        <w:spacing w:line="276" w:lineRule="auto"/>
        <w:ind w:left="0" w:firstLine="0"/>
        <w:rPr>
          <w:b w:val="0"/>
          <w:sz w:val="24"/>
          <w:lang w:val="en-GB"/>
        </w:rPr>
      </w:pPr>
    </w:p>
    <w:p w:rsidR="001B0BB2" w:rsidRPr="00DB11F0" w:rsidRDefault="001B0BB2" w:rsidP="00DB11F0">
      <w:pPr>
        <w:pStyle w:val="res"/>
        <w:spacing w:line="276" w:lineRule="auto"/>
        <w:ind w:left="0" w:firstLine="0"/>
        <w:rPr>
          <w:b w:val="0"/>
          <w:sz w:val="24"/>
          <w:lang w:val="en-GB"/>
        </w:rPr>
      </w:pPr>
    </w:p>
    <w:p w:rsidR="005A52B9" w:rsidRDefault="005A52B9" w:rsidP="00C40888">
      <w:pPr>
        <w:spacing w:after="0"/>
        <w:rPr>
          <w:rFonts w:eastAsia="Calibri" w:cs="Courier New"/>
          <w:b/>
          <w:sz w:val="28"/>
          <w:szCs w:val="21"/>
          <w:lang w:val="en-GB" w:bidi="en-US"/>
        </w:rPr>
      </w:pPr>
    </w:p>
    <w:p w:rsidR="00C40888" w:rsidRPr="00454DC3" w:rsidRDefault="00C40888" w:rsidP="00C40888">
      <w:pPr>
        <w:spacing w:after="0"/>
        <w:rPr>
          <w:rFonts w:eastAsia="Calibri" w:cs="Courier New"/>
          <w:b/>
          <w:sz w:val="28"/>
          <w:szCs w:val="21"/>
          <w:lang w:val="en-GB" w:bidi="en-US"/>
        </w:rPr>
      </w:pPr>
      <w:r w:rsidRPr="00454DC3">
        <w:rPr>
          <w:rFonts w:eastAsia="Calibri" w:cs="Courier New"/>
          <w:b/>
          <w:sz w:val="28"/>
          <w:szCs w:val="21"/>
          <w:lang w:val="en-GB" w:bidi="en-US"/>
        </w:rPr>
        <w:t>Media Release</w:t>
      </w:r>
    </w:p>
    <w:p w:rsidR="001B0BB2" w:rsidRPr="00DB11F0" w:rsidRDefault="001B0BB2" w:rsidP="00DB11F0">
      <w:pPr>
        <w:pStyle w:val="res"/>
        <w:spacing w:line="276" w:lineRule="auto"/>
        <w:ind w:left="0" w:firstLine="0"/>
        <w:rPr>
          <w:b w:val="0"/>
          <w:sz w:val="24"/>
          <w:lang w:val="en-GB"/>
        </w:rPr>
      </w:pPr>
    </w:p>
    <w:p w:rsidR="001B0BB2" w:rsidRPr="005A52B9" w:rsidRDefault="005A52B9" w:rsidP="00DB11F0">
      <w:pPr>
        <w:pStyle w:val="res"/>
        <w:spacing w:line="276" w:lineRule="auto"/>
        <w:ind w:left="0" w:firstLine="0"/>
        <w:rPr>
          <w:rFonts w:ascii="Arial Bold" w:hAnsi="Arial Bold"/>
          <w:sz w:val="28"/>
          <w:lang w:val="en-GB"/>
        </w:rPr>
      </w:pPr>
      <w:r w:rsidRPr="005A52B9">
        <w:rPr>
          <w:rFonts w:ascii="Arial Bold" w:hAnsi="Arial Bold"/>
          <w:sz w:val="28"/>
          <w:lang w:val="en-GB"/>
        </w:rPr>
        <w:t xml:space="preserve">NZ On Air </w:t>
      </w:r>
      <w:r>
        <w:rPr>
          <w:rFonts w:ascii="Arial Bold" w:hAnsi="Arial Bold"/>
          <w:sz w:val="28"/>
          <w:lang w:val="en-GB"/>
        </w:rPr>
        <w:t xml:space="preserve">responds to the needs of </w:t>
      </w:r>
      <w:r w:rsidR="00C40888" w:rsidRPr="005A52B9">
        <w:rPr>
          <w:rFonts w:ascii="Arial Bold" w:hAnsi="Arial Bold"/>
          <w:sz w:val="28"/>
          <w:lang w:val="en-GB"/>
        </w:rPr>
        <w:t>blind and vision</w:t>
      </w:r>
      <w:r w:rsidRPr="005A52B9">
        <w:rPr>
          <w:rFonts w:ascii="Arial Bold" w:hAnsi="Arial Bold"/>
          <w:sz w:val="28"/>
          <w:lang w:val="en-GB"/>
        </w:rPr>
        <w:t>-</w:t>
      </w:r>
      <w:r w:rsidR="00C40888" w:rsidRPr="005A52B9">
        <w:rPr>
          <w:rFonts w:ascii="Arial Bold" w:hAnsi="Arial Bold"/>
          <w:sz w:val="28"/>
          <w:lang w:val="en-GB"/>
        </w:rPr>
        <w:t xml:space="preserve">impaired </w:t>
      </w:r>
      <w:r w:rsidR="001076C3" w:rsidRPr="005A52B9">
        <w:rPr>
          <w:rFonts w:ascii="Arial Bold" w:hAnsi="Arial Bold"/>
          <w:sz w:val="28"/>
          <w:lang w:val="en-GB"/>
        </w:rPr>
        <w:t>television viewers</w:t>
      </w:r>
    </w:p>
    <w:p w:rsidR="00DB11F0" w:rsidRPr="00B37CAA" w:rsidRDefault="00DB11F0" w:rsidP="00DB11F0">
      <w:pPr>
        <w:pStyle w:val="res"/>
        <w:spacing w:line="276" w:lineRule="auto"/>
        <w:ind w:left="0" w:firstLine="0"/>
        <w:rPr>
          <w:b w:val="0"/>
          <w:sz w:val="20"/>
          <w:lang w:val="en-GB"/>
        </w:rPr>
      </w:pPr>
    </w:p>
    <w:p w:rsidR="00C02FC0" w:rsidRDefault="001076C3" w:rsidP="00DB11F0">
      <w:pPr>
        <w:pStyle w:val="res"/>
        <w:spacing w:line="276" w:lineRule="auto"/>
        <w:ind w:left="0" w:firstLine="0"/>
        <w:rPr>
          <w:b w:val="0"/>
          <w:sz w:val="24"/>
          <w:lang w:val="en-GB"/>
        </w:rPr>
      </w:pPr>
      <w:r>
        <w:rPr>
          <w:b w:val="0"/>
          <w:sz w:val="24"/>
          <w:lang w:val="en-GB"/>
        </w:rPr>
        <w:t xml:space="preserve">Blind Citizens NZ congratulates NZ On Air for </w:t>
      </w:r>
      <w:r w:rsidR="008D0F0D">
        <w:rPr>
          <w:b w:val="0"/>
          <w:sz w:val="24"/>
          <w:lang w:val="en-GB"/>
        </w:rPr>
        <w:t xml:space="preserve">recognising the significance of television as </w:t>
      </w:r>
      <w:r w:rsidR="00C02FC0">
        <w:rPr>
          <w:b w:val="0"/>
          <w:sz w:val="24"/>
          <w:lang w:val="en-GB"/>
        </w:rPr>
        <w:t xml:space="preserve">both </w:t>
      </w:r>
      <w:r w:rsidR="008D0F0D">
        <w:rPr>
          <w:b w:val="0"/>
          <w:sz w:val="24"/>
          <w:lang w:val="en-GB"/>
        </w:rPr>
        <w:t xml:space="preserve">a social </w:t>
      </w:r>
      <w:r w:rsidR="00C02FC0">
        <w:rPr>
          <w:b w:val="0"/>
          <w:sz w:val="24"/>
          <w:lang w:val="en-GB"/>
        </w:rPr>
        <w:t xml:space="preserve">and cultural medium </w:t>
      </w:r>
      <w:r w:rsidR="008D0F0D">
        <w:rPr>
          <w:b w:val="0"/>
          <w:sz w:val="24"/>
          <w:lang w:val="en-GB"/>
        </w:rPr>
        <w:t xml:space="preserve">in the lives of blind and vision impaired people. The injection of an additional </w:t>
      </w:r>
      <w:r w:rsidR="00C02FC0">
        <w:rPr>
          <w:b w:val="0"/>
          <w:sz w:val="24"/>
          <w:lang w:val="en-GB"/>
        </w:rPr>
        <w:t>$400k will make a significant difference to the amount of audio described content available for blind and vision impaired viewers and</w:t>
      </w:r>
      <w:r w:rsidR="005A52B9">
        <w:rPr>
          <w:b w:val="0"/>
          <w:sz w:val="24"/>
          <w:lang w:val="en-GB"/>
        </w:rPr>
        <w:t>,</w:t>
      </w:r>
      <w:r w:rsidR="00C02FC0">
        <w:rPr>
          <w:b w:val="0"/>
          <w:sz w:val="24"/>
          <w:lang w:val="en-GB"/>
        </w:rPr>
        <w:t xml:space="preserve"> captioning for the Deaf and hard of hearing.</w:t>
      </w:r>
    </w:p>
    <w:p w:rsidR="00C02FC0" w:rsidRPr="00963142" w:rsidRDefault="00C02FC0" w:rsidP="00DB11F0">
      <w:pPr>
        <w:pStyle w:val="res"/>
        <w:spacing w:line="276" w:lineRule="auto"/>
        <w:ind w:left="0" w:firstLine="0"/>
        <w:rPr>
          <w:b w:val="0"/>
          <w:sz w:val="22"/>
          <w:lang w:val="en-GB"/>
        </w:rPr>
      </w:pPr>
    </w:p>
    <w:p w:rsidR="00C02FC0" w:rsidRDefault="00C02FC0" w:rsidP="00DB11F0">
      <w:pPr>
        <w:pStyle w:val="res"/>
        <w:spacing w:line="276" w:lineRule="auto"/>
        <w:ind w:left="0" w:firstLine="0"/>
        <w:rPr>
          <w:b w:val="0"/>
          <w:sz w:val="24"/>
          <w:lang w:val="en-GB"/>
        </w:rPr>
      </w:pPr>
      <w:r>
        <w:rPr>
          <w:b w:val="0"/>
          <w:sz w:val="24"/>
          <w:lang w:val="en-GB"/>
        </w:rPr>
        <w:t>“In the past 12 months, the number of audio described hours of content produced by Able for TV ONE and TV2 has increased from 15 to around 30 per week”, says the National President of Blind Citizens NZ, Clive Lansink. “But much of this is targeted at ‘prime time’ viewing whereas television is available 24/7 across a multitude of options.”</w:t>
      </w:r>
    </w:p>
    <w:p w:rsidR="005A52B9" w:rsidRPr="00963142" w:rsidRDefault="005A52B9" w:rsidP="00DB11F0">
      <w:pPr>
        <w:pStyle w:val="res"/>
        <w:spacing w:line="276" w:lineRule="auto"/>
        <w:ind w:left="0" w:firstLine="0"/>
        <w:rPr>
          <w:b w:val="0"/>
          <w:sz w:val="22"/>
          <w:lang w:val="en-GB"/>
        </w:rPr>
      </w:pPr>
    </w:p>
    <w:p w:rsidR="005A52B9" w:rsidRDefault="005A52B9" w:rsidP="005A52B9">
      <w:pPr>
        <w:pStyle w:val="res"/>
        <w:spacing w:line="276" w:lineRule="auto"/>
        <w:ind w:left="0" w:firstLine="0"/>
        <w:rPr>
          <w:b w:val="0"/>
          <w:sz w:val="24"/>
          <w:szCs w:val="22"/>
        </w:rPr>
      </w:pPr>
      <w:r w:rsidRPr="005A52B9">
        <w:rPr>
          <w:b w:val="0"/>
          <w:sz w:val="24"/>
          <w:szCs w:val="22"/>
        </w:rPr>
        <w:t xml:space="preserve">Being unable to follow body language, </w:t>
      </w:r>
      <w:r>
        <w:rPr>
          <w:b w:val="0"/>
          <w:sz w:val="24"/>
          <w:szCs w:val="22"/>
        </w:rPr>
        <w:t xml:space="preserve">movement on the screen, </w:t>
      </w:r>
      <w:r w:rsidRPr="005A52B9">
        <w:rPr>
          <w:b w:val="0"/>
          <w:sz w:val="24"/>
          <w:szCs w:val="22"/>
        </w:rPr>
        <w:t>scenery</w:t>
      </w:r>
      <w:r>
        <w:rPr>
          <w:b w:val="0"/>
          <w:sz w:val="24"/>
          <w:szCs w:val="22"/>
        </w:rPr>
        <w:t xml:space="preserve"> changes</w:t>
      </w:r>
      <w:r w:rsidRPr="005A52B9">
        <w:rPr>
          <w:b w:val="0"/>
          <w:sz w:val="24"/>
          <w:szCs w:val="22"/>
        </w:rPr>
        <w:t>, facial expression</w:t>
      </w:r>
      <w:r>
        <w:rPr>
          <w:b w:val="0"/>
          <w:sz w:val="24"/>
          <w:szCs w:val="22"/>
        </w:rPr>
        <w:t>s</w:t>
      </w:r>
      <w:r w:rsidRPr="005A52B9">
        <w:rPr>
          <w:b w:val="0"/>
          <w:sz w:val="24"/>
          <w:szCs w:val="22"/>
        </w:rPr>
        <w:t xml:space="preserve">, clothing and manner of dress etc, blind, deafblind and vision impaired people benefit from audio description because it provides a commentary on these aspects of the visual experience. </w:t>
      </w:r>
      <w:r>
        <w:rPr>
          <w:b w:val="0"/>
          <w:sz w:val="24"/>
          <w:szCs w:val="22"/>
        </w:rPr>
        <w:t xml:space="preserve">Launched in New Zealand in March 2011, audio description is in its infancy in New Zealand while internationally, it has </w:t>
      </w:r>
      <w:r w:rsidRPr="005A52B9">
        <w:rPr>
          <w:b w:val="0"/>
          <w:sz w:val="24"/>
          <w:szCs w:val="22"/>
        </w:rPr>
        <w:t xml:space="preserve">existed for </w:t>
      </w:r>
      <w:r>
        <w:rPr>
          <w:b w:val="0"/>
          <w:sz w:val="24"/>
          <w:szCs w:val="22"/>
        </w:rPr>
        <w:t xml:space="preserve">some 30 </w:t>
      </w:r>
      <w:r w:rsidRPr="005A52B9">
        <w:rPr>
          <w:b w:val="0"/>
          <w:sz w:val="24"/>
          <w:szCs w:val="22"/>
        </w:rPr>
        <w:t>years</w:t>
      </w:r>
      <w:r>
        <w:rPr>
          <w:b w:val="0"/>
          <w:sz w:val="24"/>
          <w:szCs w:val="22"/>
        </w:rPr>
        <w:t>.</w:t>
      </w:r>
    </w:p>
    <w:p w:rsidR="005A52B9" w:rsidRPr="00963142" w:rsidRDefault="005A52B9" w:rsidP="005A52B9">
      <w:pPr>
        <w:pStyle w:val="res"/>
        <w:spacing w:line="276" w:lineRule="auto"/>
        <w:ind w:left="0" w:firstLine="0"/>
        <w:rPr>
          <w:b w:val="0"/>
          <w:sz w:val="22"/>
          <w:szCs w:val="22"/>
        </w:rPr>
      </w:pPr>
    </w:p>
    <w:p w:rsidR="00CA2B0B" w:rsidRDefault="00802D1E" w:rsidP="00B37CAA">
      <w:pPr>
        <w:pStyle w:val="res"/>
        <w:spacing w:line="276" w:lineRule="auto"/>
        <w:ind w:left="0" w:firstLine="0"/>
        <w:rPr>
          <w:b w:val="0"/>
          <w:sz w:val="24"/>
          <w:szCs w:val="22"/>
        </w:rPr>
      </w:pPr>
      <w:r>
        <w:rPr>
          <w:b w:val="0"/>
          <w:sz w:val="24"/>
          <w:szCs w:val="22"/>
        </w:rPr>
        <w:t>“Blind and vision impaired television viewers want and need more audio described television content</w:t>
      </w:r>
      <w:r w:rsidR="00B37CAA">
        <w:rPr>
          <w:b w:val="0"/>
          <w:sz w:val="24"/>
          <w:szCs w:val="22"/>
        </w:rPr>
        <w:t xml:space="preserve">. We </w:t>
      </w:r>
      <w:r>
        <w:rPr>
          <w:b w:val="0"/>
          <w:sz w:val="24"/>
          <w:szCs w:val="22"/>
        </w:rPr>
        <w:t xml:space="preserve">welcome the </w:t>
      </w:r>
      <w:r w:rsidR="00B37CAA">
        <w:rPr>
          <w:b w:val="0"/>
          <w:sz w:val="24"/>
          <w:szCs w:val="22"/>
        </w:rPr>
        <w:t xml:space="preserve">new </w:t>
      </w:r>
      <w:r>
        <w:rPr>
          <w:b w:val="0"/>
          <w:sz w:val="24"/>
          <w:szCs w:val="22"/>
        </w:rPr>
        <w:t xml:space="preserve">funding </w:t>
      </w:r>
      <w:r w:rsidR="00B37CAA">
        <w:rPr>
          <w:b w:val="0"/>
          <w:sz w:val="24"/>
          <w:szCs w:val="22"/>
        </w:rPr>
        <w:t xml:space="preserve">because it </w:t>
      </w:r>
      <w:r>
        <w:rPr>
          <w:b w:val="0"/>
          <w:sz w:val="24"/>
          <w:szCs w:val="22"/>
        </w:rPr>
        <w:t>will give us access to a wider range of content</w:t>
      </w:r>
      <w:r w:rsidR="00CA2B0B">
        <w:rPr>
          <w:b w:val="0"/>
          <w:sz w:val="24"/>
          <w:szCs w:val="22"/>
        </w:rPr>
        <w:t xml:space="preserve"> and a lot more viewing hours on these two channels</w:t>
      </w:r>
      <w:r w:rsidR="00704F55">
        <w:rPr>
          <w:b w:val="0"/>
          <w:sz w:val="24"/>
          <w:szCs w:val="22"/>
        </w:rPr>
        <w:t xml:space="preserve">. With the increase in hours we look forward to Able continuing to produce a high quality, audio described service that is envied by our Australian counterparts,” </w:t>
      </w:r>
      <w:r>
        <w:rPr>
          <w:b w:val="0"/>
          <w:sz w:val="24"/>
          <w:szCs w:val="22"/>
        </w:rPr>
        <w:t xml:space="preserve">said </w:t>
      </w:r>
      <w:r w:rsidR="00CA2B0B">
        <w:rPr>
          <w:b w:val="0"/>
          <w:sz w:val="24"/>
          <w:szCs w:val="22"/>
        </w:rPr>
        <w:t>Clive Lansink.</w:t>
      </w:r>
    </w:p>
    <w:p w:rsidR="00474A8F" w:rsidRPr="00963142" w:rsidRDefault="00474A8F" w:rsidP="00B37CAA">
      <w:pPr>
        <w:spacing w:after="0"/>
        <w:rPr>
          <w:rFonts w:cs="Arial"/>
          <w:sz w:val="22"/>
          <w:szCs w:val="32"/>
        </w:rPr>
      </w:pPr>
    </w:p>
    <w:p w:rsidR="00B37CAA" w:rsidRPr="00B37CAA" w:rsidRDefault="00B37CAA" w:rsidP="00B37CAA">
      <w:pPr>
        <w:pStyle w:val="PlainText"/>
        <w:spacing w:line="276" w:lineRule="auto"/>
        <w:ind w:firstLine="0"/>
        <w:rPr>
          <w:rFonts w:ascii="Arial" w:hAnsi="Arial"/>
          <w:sz w:val="24"/>
        </w:rPr>
      </w:pPr>
      <w:r w:rsidRPr="00B37CAA">
        <w:rPr>
          <w:rFonts w:ascii="Arial" w:hAnsi="Arial"/>
          <w:sz w:val="24"/>
        </w:rPr>
        <w:t>Audio description can be received on all television receivers displaying the Freeview logo, and on S</w:t>
      </w:r>
      <w:r>
        <w:rPr>
          <w:rFonts w:ascii="Arial" w:hAnsi="Arial"/>
          <w:sz w:val="24"/>
        </w:rPr>
        <w:t>KY</w:t>
      </w:r>
      <w:r w:rsidRPr="00B37CAA">
        <w:rPr>
          <w:rFonts w:ascii="Arial" w:hAnsi="Arial"/>
          <w:sz w:val="24"/>
        </w:rPr>
        <w:t xml:space="preserve">, Igloo and </w:t>
      </w:r>
      <w:r>
        <w:rPr>
          <w:rFonts w:ascii="Arial" w:hAnsi="Arial"/>
          <w:sz w:val="24"/>
        </w:rPr>
        <w:t xml:space="preserve">Vodafone TV (formerly </w:t>
      </w:r>
      <w:proofErr w:type="spellStart"/>
      <w:r w:rsidRPr="00B37CAA">
        <w:rPr>
          <w:rFonts w:ascii="Arial" w:hAnsi="Arial"/>
          <w:sz w:val="24"/>
        </w:rPr>
        <w:t>Telstra</w:t>
      </w:r>
      <w:proofErr w:type="spellEnd"/>
      <w:r w:rsidRPr="00B37CAA">
        <w:rPr>
          <w:rFonts w:ascii="Arial" w:hAnsi="Arial"/>
          <w:sz w:val="24"/>
        </w:rPr>
        <w:t xml:space="preserve"> Clear</w:t>
      </w:r>
      <w:r>
        <w:rPr>
          <w:rFonts w:ascii="Arial" w:hAnsi="Arial"/>
          <w:sz w:val="24"/>
        </w:rPr>
        <w:t>)</w:t>
      </w:r>
      <w:r w:rsidRPr="00B37CAA">
        <w:rPr>
          <w:rFonts w:ascii="Arial" w:hAnsi="Arial"/>
          <w:sz w:val="24"/>
        </w:rPr>
        <w:t xml:space="preserve"> decoders. This means anyone who needs it can benefit from audio description when it is being broadcast.</w:t>
      </w:r>
    </w:p>
    <w:p w:rsidR="00CA2B0B" w:rsidRPr="00963142" w:rsidRDefault="00CA2B0B" w:rsidP="00B37CAA">
      <w:pPr>
        <w:spacing w:after="0"/>
        <w:rPr>
          <w:rFonts w:cs="Arial"/>
          <w:sz w:val="26"/>
          <w:szCs w:val="32"/>
        </w:rPr>
      </w:pPr>
    </w:p>
    <w:p w:rsidR="00A569D4" w:rsidRPr="00202876" w:rsidRDefault="00A569D4" w:rsidP="00B37CAA">
      <w:pPr>
        <w:pStyle w:val="PlainText"/>
        <w:spacing w:after="80" w:line="276" w:lineRule="auto"/>
        <w:ind w:firstLine="0"/>
        <w:rPr>
          <w:rFonts w:ascii="Arial Bold" w:hAnsi="Arial Bold"/>
          <w:b/>
          <w:sz w:val="28"/>
        </w:rPr>
      </w:pPr>
      <w:r w:rsidRPr="00202876">
        <w:rPr>
          <w:rFonts w:ascii="Arial Bold" w:hAnsi="Arial Bold"/>
          <w:b/>
          <w:sz w:val="28"/>
        </w:rPr>
        <w:t>About Blind Citizens NZ</w:t>
      </w:r>
    </w:p>
    <w:p w:rsidR="00DB11F0" w:rsidRPr="00DB11F0" w:rsidRDefault="00A569D4" w:rsidP="00652AA0">
      <w:pPr>
        <w:rPr>
          <w:rFonts w:eastAsia="SimSun"/>
          <w:sz w:val="24"/>
          <w:lang w:eastAsia="zh-CN"/>
        </w:rPr>
      </w:pPr>
      <w:r w:rsidRPr="001370A0">
        <w:rPr>
          <w:sz w:val="24"/>
        </w:rPr>
        <w:t>Founded in 1945, the Association of Blind Citizens of New Zealand Inc (Blind Citizens NZ) is New Zealand's leading blindness consumer organisation and one of the country's largest organisations of disabled consumers. Blind Citizens NZ’s aim is to heighten awareness of the rights of blind and vision impaired people and to remove the barriers that impact upon their ability to live in an accessible, equitable and inclusive society.</w:t>
      </w:r>
      <w:r w:rsidR="00652AA0">
        <w:rPr>
          <w:sz w:val="24"/>
        </w:rPr>
        <w:t xml:space="preserve"> </w:t>
      </w:r>
      <w:r w:rsidR="00DB11F0" w:rsidRPr="00DB11F0">
        <w:rPr>
          <w:rFonts w:eastAsia="SimSun"/>
          <w:sz w:val="24"/>
          <w:lang w:eastAsia="zh-CN"/>
        </w:rPr>
        <w:t>Ends</w:t>
      </w:r>
    </w:p>
    <w:p w:rsidR="00DB11F0" w:rsidRPr="00DB11F0" w:rsidRDefault="00DB11F0" w:rsidP="00DB11F0">
      <w:pPr>
        <w:autoSpaceDE w:val="0"/>
        <w:autoSpaceDN w:val="0"/>
        <w:adjustRightInd w:val="0"/>
        <w:spacing w:after="0"/>
        <w:rPr>
          <w:b/>
          <w:sz w:val="24"/>
          <w:lang w:val="en-GB"/>
        </w:rPr>
      </w:pPr>
      <w:r w:rsidRPr="00C02FC0">
        <w:rPr>
          <w:rFonts w:eastAsia="SimSun"/>
          <w:b/>
          <w:sz w:val="24"/>
          <w:szCs w:val="20"/>
          <w:lang w:val="en-GB" w:eastAsia="zh-CN"/>
        </w:rPr>
        <w:t>Contact</w:t>
      </w:r>
      <w:r w:rsidRPr="00DB11F0">
        <w:rPr>
          <w:rFonts w:eastAsia="SimSun"/>
          <w:sz w:val="24"/>
          <w:szCs w:val="20"/>
          <w:lang w:val="en-GB" w:eastAsia="zh-CN"/>
        </w:rPr>
        <w:t>: Clive Lansink, Association National President (Mob</w:t>
      </w:r>
      <w:r w:rsidR="00C02FC0">
        <w:rPr>
          <w:rFonts w:eastAsia="SimSun"/>
          <w:sz w:val="24"/>
          <w:szCs w:val="20"/>
          <w:lang w:val="en-GB" w:eastAsia="zh-CN"/>
        </w:rPr>
        <w:t>ile</w:t>
      </w:r>
      <w:r w:rsidRPr="00DB11F0">
        <w:rPr>
          <w:rFonts w:eastAsia="SimSun"/>
          <w:sz w:val="24"/>
          <w:szCs w:val="20"/>
          <w:lang w:val="en-GB" w:eastAsia="zh-CN"/>
        </w:rPr>
        <w:t>) 021</w:t>
      </w:r>
      <w:r w:rsidR="00C02FC0">
        <w:rPr>
          <w:rFonts w:eastAsia="SimSun"/>
          <w:sz w:val="24"/>
          <w:szCs w:val="20"/>
          <w:lang w:val="en-GB" w:eastAsia="zh-CN"/>
        </w:rPr>
        <w:t xml:space="preserve"> </w:t>
      </w:r>
      <w:r w:rsidRPr="00DB11F0">
        <w:rPr>
          <w:rFonts w:eastAsia="SimSun"/>
          <w:sz w:val="24"/>
          <w:szCs w:val="20"/>
          <w:lang w:val="en-GB" w:eastAsia="zh-CN"/>
        </w:rPr>
        <w:t>663</w:t>
      </w:r>
      <w:r w:rsidR="00C02FC0">
        <w:rPr>
          <w:rFonts w:eastAsia="SimSun"/>
          <w:sz w:val="24"/>
          <w:szCs w:val="20"/>
          <w:lang w:val="en-GB" w:eastAsia="zh-CN"/>
        </w:rPr>
        <w:t xml:space="preserve"> </w:t>
      </w:r>
      <w:r w:rsidRPr="00DB11F0">
        <w:rPr>
          <w:rFonts w:eastAsia="SimSun"/>
          <w:sz w:val="24"/>
          <w:szCs w:val="20"/>
          <w:lang w:val="en-GB" w:eastAsia="zh-CN"/>
        </w:rPr>
        <w:t>999</w:t>
      </w:r>
    </w:p>
    <w:sectPr w:rsidR="00DB11F0" w:rsidRPr="00DB11F0" w:rsidSect="00B37CAA">
      <w:headerReference w:type="first" r:id="rId8"/>
      <w:footerReference w:type="first" r:id="rId9"/>
      <w:pgSz w:w="11906" w:h="16838"/>
      <w:pgMar w:top="1134" w:right="425" w:bottom="284" w:left="851" w:header="709" w:footer="1264"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1E8A" w:rsidRDefault="00051E8A" w:rsidP="00B64B69">
      <w:pPr>
        <w:spacing w:after="0" w:line="240" w:lineRule="auto"/>
      </w:pPr>
      <w:r>
        <w:separator/>
      </w:r>
    </w:p>
  </w:endnote>
  <w:endnote w:type="continuationSeparator" w:id="0">
    <w:p w:rsidR="00051E8A" w:rsidRDefault="00051E8A" w:rsidP="00B64B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Bold">
    <w:panose1 w:val="020B0704020202020204"/>
    <w:charset w:val="00"/>
    <w:family w:val="roman"/>
    <w:notTrueType/>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1F0" w:rsidRDefault="00DB11F0">
    <w:pPr>
      <w:pStyle w:val="Footer"/>
    </w:pPr>
    <w:r>
      <w:rPr>
        <w:noProof/>
        <w:lang w:eastAsia="en-NZ"/>
      </w:rPr>
      <w:drawing>
        <wp:anchor distT="0" distB="0" distL="114300" distR="114300" simplePos="0" relativeHeight="251664384" behindDoc="0" locked="0" layoutInCell="1" allowOverlap="1">
          <wp:simplePos x="0" y="0"/>
          <wp:positionH relativeFrom="page">
            <wp:posOffset>492016</wp:posOffset>
          </wp:positionH>
          <wp:positionV relativeFrom="page">
            <wp:posOffset>9932276</wp:posOffset>
          </wp:positionV>
          <wp:extent cx="6886246" cy="586372"/>
          <wp:effectExtent l="19050" t="0" r="0" b="0"/>
          <wp:wrapNone/>
          <wp:docPr id="6" name="Picture 5" descr="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stretch>
                    <a:fillRect/>
                  </a:stretch>
                </pic:blipFill>
                <pic:spPr>
                  <a:xfrm>
                    <a:off x="0" y="0"/>
                    <a:ext cx="6885432" cy="586303"/>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1E8A" w:rsidRDefault="00051E8A" w:rsidP="00B64B69">
      <w:pPr>
        <w:spacing w:after="0" w:line="240" w:lineRule="auto"/>
      </w:pPr>
      <w:r>
        <w:separator/>
      </w:r>
    </w:p>
  </w:footnote>
  <w:footnote w:type="continuationSeparator" w:id="0">
    <w:p w:rsidR="00051E8A" w:rsidRDefault="00051E8A" w:rsidP="00B64B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1F0" w:rsidRDefault="00DB11F0">
    <w:pPr>
      <w:pStyle w:val="Header"/>
    </w:pPr>
    <w:r w:rsidRPr="00B64B69">
      <w:rPr>
        <w:noProof/>
        <w:lang w:eastAsia="en-NZ"/>
      </w:rPr>
      <w:drawing>
        <wp:anchor distT="0" distB="0" distL="114300" distR="114300" simplePos="0" relativeHeight="251663360" behindDoc="1" locked="0" layoutInCell="1" allowOverlap="1">
          <wp:simplePos x="0" y="0"/>
          <wp:positionH relativeFrom="page">
            <wp:posOffset>2291825</wp:posOffset>
          </wp:positionH>
          <wp:positionV relativeFrom="page">
            <wp:posOffset>173420</wp:posOffset>
          </wp:positionV>
          <wp:extent cx="5088978" cy="1765738"/>
          <wp:effectExtent l="19050" t="0" r="0" b="0"/>
          <wp:wrapNone/>
          <wp:docPr id="4" name="Picture 2"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1"/>
                  <a:stretch>
                    <a:fillRect/>
                  </a:stretch>
                </pic:blipFill>
                <pic:spPr>
                  <a:xfrm>
                    <a:off x="0" y="0"/>
                    <a:ext cx="5088978" cy="1765738"/>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E0D69"/>
    <w:multiLevelType w:val="hybridMultilevel"/>
    <w:tmpl w:val="6610EF16"/>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
    <w:nsid w:val="0D4D7D31"/>
    <w:multiLevelType w:val="hybridMultilevel"/>
    <w:tmpl w:val="D6CC0F18"/>
    <w:lvl w:ilvl="0" w:tplc="5108103A">
      <w:start w:val="1"/>
      <w:numFmt w:val="lowerLetter"/>
      <w:lvlText w:val="%1)"/>
      <w:lvlJc w:val="left"/>
      <w:pPr>
        <w:ind w:left="1080" w:hanging="360"/>
      </w:pPr>
      <w:rPr>
        <w:rFonts w:hint="default"/>
        <w:b/>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
    <w:nsid w:val="0D8B3759"/>
    <w:multiLevelType w:val="multilevel"/>
    <w:tmpl w:val="02CA6A4A"/>
    <w:lvl w:ilvl="0">
      <w:start w:val="1"/>
      <w:numFmt w:val="decimal"/>
      <w:lvlText w:val="%1"/>
      <w:lvlJc w:val="left"/>
      <w:pPr>
        <w:ind w:left="432" w:hanging="432"/>
      </w:pPr>
      <w:rPr>
        <w:rFonts w:hint="default"/>
      </w:rPr>
    </w:lvl>
    <w:lvl w:ilvl="1">
      <w:start w:val="1"/>
      <w:numFmt w:val="decimal"/>
      <w:isLgl/>
      <w:lvlText w:val="%1.%2"/>
      <w:lvlJc w:val="left"/>
      <w:pPr>
        <w:ind w:left="576" w:hanging="576"/>
      </w:pPr>
      <w:rPr>
        <w:rFonts w:hint="default"/>
      </w:rPr>
    </w:lvl>
    <w:lvl w:ilvl="2">
      <w:start w:val="1"/>
      <w:numFmt w:val="decimal"/>
      <w:isLgl/>
      <w:lvlText w:val="%2.%3.%1"/>
      <w:lvlJc w:val="left"/>
      <w:pPr>
        <w:tabs>
          <w:tab w:val="num" w:pos="510"/>
        </w:tabs>
        <w:ind w:left="510" w:hanging="51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nsid w:val="1FF06760"/>
    <w:multiLevelType w:val="hybridMultilevel"/>
    <w:tmpl w:val="43D6FF2E"/>
    <w:lvl w:ilvl="0" w:tplc="6DCE1072">
      <w:start w:val="1"/>
      <w:numFmt w:val="lowerRoman"/>
      <w:lvlText w:val="(%1)"/>
      <w:lvlJc w:val="left"/>
      <w:pPr>
        <w:tabs>
          <w:tab w:val="num" w:pos="357"/>
        </w:tabs>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B12584"/>
    <w:multiLevelType w:val="hybridMultilevel"/>
    <w:tmpl w:val="059EDED6"/>
    <w:lvl w:ilvl="0" w:tplc="47888300">
      <w:start w:val="1"/>
      <w:numFmt w:val="lowerLetter"/>
      <w:lvlText w:val="%1)"/>
      <w:lvlJc w:val="left"/>
      <w:pPr>
        <w:ind w:left="1080" w:hanging="360"/>
      </w:pPr>
      <w:rPr>
        <w:rFonts w:hint="default"/>
        <w:b/>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5">
    <w:nsid w:val="27FA512B"/>
    <w:multiLevelType w:val="hybridMultilevel"/>
    <w:tmpl w:val="6A2A36A0"/>
    <w:lvl w:ilvl="0" w:tplc="14090005">
      <w:start w:val="1"/>
      <w:numFmt w:val="bullet"/>
      <w:lvlText w:val=""/>
      <w:lvlJc w:val="left"/>
      <w:pPr>
        <w:ind w:left="723" w:hanging="360"/>
      </w:pPr>
      <w:rPr>
        <w:rFonts w:ascii="Wingdings" w:hAnsi="Wingdings" w:hint="default"/>
      </w:rPr>
    </w:lvl>
    <w:lvl w:ilvl="1" w:tplc="14090003" w:tentative="1">
      <w:start w:val="1"/>
      <w:numFmt w:val="bullet"/>
      <w:lvlText w:val="o"/>
      <w:lvlJc w:val="left"/>
      <w:pPr>
        <w:ind w:left="1443" w:hanging="360"/>
      </w:pPr>
      <w:rPr>
        <w:rFonts w:ascii="Courier New" w:hAnsi="Courier New" w:cs="Courier New" w:hint="default"/>
      </w:rPr>
    </w:lvl>
    <w:lvl w:ilvl="2" w:tplc="14090005" w:tentative="1">
      <w:start w:val="1"/>
      <w:numFmt w:val="bullet"/>
      <w:lvlText w:val=""/>
      <w:lvlJc w:val="left"/>
      <w:pPr>
        <w:ind w:left="2163" w:hanging="360"/>
      </w:pPr>
      <w:rPr>
        <w:rFonts w:ascii="Wingdings" w:hAnsi="Wingdings" w:hint="default"/>
      </w:rPr>
    </w:lvl>
    <w:lvl w:ilvl="3" w:tplc="14090001" w:tentative="1">
      <w:start w:val="1"/>
      <w:numFmt w:val="bullet"/>
      <w:lvlText w:val=""/>
      <w:lvlJc w:val="left"/>
      <w:pPr>
        <w:ind w:left="2883" w:hanging="360"/>
      </w:pPr>
      <w:rPr>
        <w:rFonts w:ascii="Symbol" w:hAnsi="Symbol" w:hint="default"/>
      </w:rPr>
    </w:lvl>
    <w:lvl w:ilvl="4" w:tplc="14090003" w:tentative="1">
      <w:start w:val="1"/>
      <w:numFmt w:val="bullet"/>
      <w:lvlText w:val="o"/>
      <w:lvlJc w:val="left"/>
      <w:pPr>
        <w:ind w:left="3603" w:hanging="360"/>
      </w:pPr>
      <w:rPr>
        <w:rFonts w:ascii="Courier New" w:hAnsi="Courier New" w:cs="Courier New" w:hint="default"/>
      </w:rPr>
    </w:lvl>
    <w:lvl w:ilvl="5" w:tplc="14090005" w:tentative="1">
      <w:start w:val="1"/>
      <w:numFmt w:val="bullet"/>
      <w:lvlText w:val=""/>
      <w:lvlJc w:val="left"/>
      <w:pPr>
        <w:ind w:left="4323" w:hanging="360"/>
      </w:pPr>
      <w:rPr>
        <w:rFonts w:ascii="Wingdings" w:hAnsi="Wingdings" w:hint="default"/>
      </w:rPr>
    </w:lvl>
    <w:lvl w:ilvl="6" w:tplc="14090001" w:tentative="1">
      <w:start w:val="1"/>
      <w:numFmt w:val="bullet"/>
      <w:lvlText w:val=""/>
      <w:lvlJc w:val="left"/>
      <w:pPr>
        <w:ind w:left="5043" w:hanging="360"/>
      </w:pPr>
      <w:rPr>
        <w:rFonts w:ascii="Symbol" w:hAnsi="Symbol" w:hint="default"/>
      </w:rPr>
    </w:lvl>
    <w:lvl w:ilvl="7" w:tplc="14090003" w:tentative="1">
      <w:start w:val="1"/>
      <w:numFmt w:val="bullet"/>
      <w:lvlText w:val="o"/>
      <w:lvlJc w:val="left"/>
      <w:pPr>
        <w:ind w:left="5763" w:hanging="360"/>
      </w:pPr>
      <w:rPr>
        <w:rFonts w:ascii="Courier New" w:hAnsi="Courier New" w:cs="Courier New" w:hint="default"/>
      </w:rPr>
    </w:lvl>
    <w:lvl w:ilvl="8" w:tplc="14090005" w:tentative="1">
      <w:start w:val="1"/>
      <w:numFmt w:val="bullet"/>
      <w:lvlText w:val=""/>
      <w:lvlJc w:val="left"/>
      <w:pPr>
        <w:ind w:left="6483" w:hanging="360"/>
      </w:pPr>
      <w:rPr>
        <w:rFonts w:ascii="Wingdings" w:hAnsi="Wingdings" w:hint="default"/>
      </w:rPr>
    </w:lvl>
  </w:abstractNum>
  <w:abstractNum w:abstractNumId="6">
    <w:nsid w:val="291B35BB"/>
    <w:multiLevelType w:val="hybridMultilevel"/>
    <w:tmpl w:val="0116E2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E7D2994"/>
    <w:multiLevelType w:val="hybridMultilevel"/>
    <w:tmpl w:val="8586DD16"/>
    <w:lvl w:ilvl="0" w:tplc="14090005">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330179AB"/>
    <w:multiLevelType w:val="hybridMultilevel"/>
    <w:tmpl w:val="CE7615EE"/>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9">
    <w:nsid w:val="3EF15A3A"/>
    <w:multiLevelType w:val="hybridMultilevel"/>
    <w:tmpl w:val="A876487C"/>
    <w:lvl w:ilvl="0" w:tplc="AF32B25A">
      <w:start w:val="1"/>
      <w:numFmt w:val="decimal"/>
      <w:lvlText w:val="%1."/>
      <w:lvlJc w:val="left"/>
      <w:pPr>
        <w:ind w:left="360" w:hanging="360"/>
      </w:pPr>
      <w:rPr>
        <w:rFonts w:hint="default"/>
      </w:rPr>
    </w:lvl>
    <w:lvl w:ilvl="1" w:tplc="14090001">
      <w:start w:val="1"/>
      <w:numFmt w:val="bullet"/>
      <w:lvlText w:val=""/>
      <w:lvlJc w:val="left"/>
      <w:pPr>
        <w:ind w:left="1080" w:hanging="360"/>
      </w:pPr>
      <w:rPr>
        <w:rFonts w:ascii="Symbol" w:hAnsi="Symbo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entury Gothic"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entury Gothic" w:hint="default"/>
      </w:rPr>
    </w:lvl>
    <w:lvl w:ilvl="8" w:tplc="14090005" w:tentative="1">
      <w:start w:val="1"/>
      <w:numFmt w:val="bullet"/>
      <w:lvlText w:val=""/>
      <w:lvlJc w:val="left"/>
      <w:pPr>
        <w:ind w:left="6120" w:hanging="360"/>
      </w:pPr>
      <w:rPr>
        <w:rFonts w:ascii="Wingdings" w:hAnsi="Wingdings" w:hint="default"/>
      </w:rPr>
    </w:lvl>
  </w:abstractNum>
  <w:abstractNum w:abstractNumId="10">
    <w:nsid w:val="47250931"/>
    <w:multiLevelType w:val="hybridMultilevel"/>
    <w:tmpl w:val="81503E6E"/>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1">
    <w:nsid w:val="49877BF2"/>
    <w:multiLevelType w:val="multilevel"/>
    <w:tmpl w:val="E2F8ED44"/>
    <w:lvl w:ilvl="0">
      <w:start w:val="1"/>
      <w:numFmt w:val="decimal"/>
      <w:lvlText w:val="%1."/>
      <w:lvlJc w:val="left"/>
      <w:pPr>
        <w:ind w:left="360" w:hanging="360"/>
      </w:pPr>
      <w:rPr>
        <w:rFonts w:ascii="Arial" w:hAnsi="Arial" w:hint="default"/>
        <w:b w:val="0"/>
        <w:bCs w:val="0"/>
        <w:i w:val="0"/>
        <w:iCs w:val="0"/>
        <w:caps w:val="0"/>
        <w:smallCaps w:val="0"/>
        <w:strike w:val="0"/>
        <w:dstrike w:val="0"/>
        <w:outline w:val="0"/>
        <w:shadow w:val="0"/>
        <w:emboss w:val="0"/>
        <w:imprint w:val="0"/>
        <w:noProof w:val="0"/>
        <w:vanish w:val="0"/>
        <w:color w:val="009EC7"/>
        <w:spacing w:val="0"/>
        <w:kern w:val="0"/>
        <w:position w:val="0"/>
        <w:u w:val="none"/>
        <w:vertAlign w:val="baseline"/>
        <w:em w:val="none"/>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54766F26"/>
    <w:multiLevelType w:val="hybridMultilevel"/>
    <w:tmpl w:val="8D92B556"/>
    <w:lvl w:ilvl="0" w:tplc="1194D694">
      <w:start w:val="1"/>
      <w:numFmt w:val="lowerLetter"/>
      <w:lvlText w:val="(%1)"/>
      <w:lvlJc w:val="left"/>
      <w:pPr>
        <w:ind w:left="360" w:hanging="360"/>
      </w:pPr>
      <w:rPr>
        <w:rFonts w:hint="default"/>
      </w:rPr>
    </w:lvl>
    <w:lvl w:ilvl="1" w:tplc="14090001">
      <w:start w:val="1"/>
      <w:numFmt w:val="bullet"/>
      <w:lvlText w:val=""/>
      <w:lvlJc w:val="left"/>
      <w:pPr>
        <w:ind w:left="1080" w:hanging="360"/>
      </w:pPr>
      <w:rPr>
        <w:rFonts w:ascii="Symbol" w:hAnsi="Symbol"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entury Gothic"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entury Gothic" w:hint="default"/>
      </w:rPr>
    </w:lvl>
    <w:lvl w:ilvl="8" w:tplc="14090005" w:tentative="1">
      <w:start w:val="1"/>
      <w:numFmt w:val="bullet"/>
      <w:lvlText w:val=""/>
      <w:lvlJc w:val="left"/>
      <w:pPr>
        <w:ind w:left="6120" w:hanging="360"/>
      </w:pPr>
      <w:rPr>
        <w:rFonts w:ascii="Wingdings" w:hAnsi="Wingdings" w:hint="default"/>
      </w:rPr>
    </w:lvl>
  </w:abstractNum>
  <w:abstractNum w:abstractNumId="13">
    <w:nsid w:val="60B67AA8"/>
    <w:multiLevelType w:val="hybridMultilevel"/>
    <w:tmpl w:val="02BC2A52"/>
    <w:lvl w:ilvl="0" w:tplc="97AAD006">
      <w:start w:val="8"/>
      <w:numFmt w:val="bullet"/>
      <w:lvlText w:val="•"/>
      <w:lvlJc w:val="left"/>
      <w:pPr>
        <w:ind w:left="720" w:hanging="360"/>
      </w:pPr>
      <w:rPr>
        <w:rFonts w:ascii="Arial" w:eastAsia="Times New Roman" w:hAnsi="Arial" w:cs="Aria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676011D9"/>
    <w:multiLevelType w:val="hybridMultilevel"/>
    <w:tmpl w:val="FC04C45C"/>
    <w:lvl w:ilvl="0" w:tplc="43625916">
      <w:start w:val="1"/>
      <w:numFmt w:val="bullet"/>
      <w:lvlText w:val=""/>
      <w:lvlJc w:val="left"/>
      <w:pPr>
        <w:ind w:left="357" w:hanging="35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DC32747"/>
    <w:multiLevelType w:val="hybridMultilevel"/>
    <w:tmpl w:val="EE2E127E"/>
    <w:lvl w:ilvl="0" w:tplc="14090005">
      <w:start w:val="1"/>
      <w:numFmt w:val="bullet"/>
      <w:lvlText w:val=""/>
      <w:lvlJc w:val="left"/>
      <w:pPr>
        <w:ind w:left="1440" w:hanging="360"/>
      </w:pPr>
      <w:rPr>
        <w:rFonts w:ascii="Wingdings" w:hAnsi="Wingdings"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6">
    <w:nsid w:val="6E544BA1"/>
    <w:multiLevelType w:val="hybridMultilevel"/>
    <w:tmpl w:val="4296FE1E"/>
    <w:lvl w:ilvl="0" w:tplc="F0E8B968">
      <w:start w:val="3"/>
      <w:numFmt w:val="bullet"/>
      <w:lvlText w:val=""/>
      <w:lvlJc w:val="left"/>
      <w:pPr>
        <w:ind w:left="720" w:hanging="360"/>
      </w:pPr>
      <w:rPr>
        <w:rFonts w:ascii="Symbol" w:eastAsia="Calibri" w:hAnsi="Symbol" w:cs="Times New Roman" w:hint="default"/>
        <w:b/>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3"/>
  </w:num>
  <w:num w:numId="4">
    <w:abstractNumId w:val="9"/>
  </w:num>
  <w:num w:numId="5">
    <w:abstractNumId w:val="11"/>
  </w:num>
  <w:num w:numId="6">
    <w:abstractNumId w:val="11"/>
  </w:num>
  <w:num w:numId="7">
    <w:abstractNumId w:val="11"/>
  </w:num>
  <w:num w:numId="8">
    <w:abstractNumId w:val="14"/>
  </w:num>
  <w:num w:numId="9">
    <w:abstractNumId w:val="12"/>
  </w:num>
  <w:num w:numId="10">
    <w:abstractNumId w:val="3"/>
  </w:num>
  <w:num w:numId="11">
    <w:abstractNumId w:val="9"/>
  </w:num>
  <w:num w:numId="12">
    <w:abstractNumId w:val="11"/>
  </w:num>
  <w:num w:numId="13">
    <w:abstractNumId w:val="11"/>
  </w:num>
  <w:num w:numId="14">
    <w:abstractNumId w:val="11"/>
  </w:num>
  <w:num w:numId="15">
    <w:abstractNumId w:val="2"/>
  </w:num>
  <w:num w:numId="16">
    <w:abstractNumId w:val="6"/>
  </w:num>
  <w:num w:numId="17">
    <w:abstractNumId w:val="7"/>
  </w:num>
  <w:num w:numId="18">
    <w:abstractNumId w:val="5"/>
  </w:num>
  <w:num w:numId="19">
    <w:abstractNumId w:val="8"/>
  </w:num>
  <w:num w:numId="20">
    <w:abstractNumId w:val="10"/>
  </w:num>
  <w:num w:numId="21">
    <w:abstractNumId w:val="0"/>
  </w:num>
  <w:num w:numId="22">
    <w:abstractNumId w:val="15"/>
  </w:num>
  <w:num w:numId="23">
    <w:abstractNumId w:val="13"/>
  </w:num>
  <w:num w:numId="24">
    <w:abstractNumId w:val="4"/>
  </w:num>
  <w:num w:numId="25">
    <w:abstractNumId w:val="1"/>
  </w:num>
  <w:num w:numId="2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20"/>
  <w:drawingGridHorizontalSpacing w:val="110"/>
  <w:displayHorizontalDrawingGridEvery w:val="2"/>
  <w:characterSpacingControl w:val="doNotCompress"/>
  <w:hdrShapeDefaults>
    <o:shapedefaults v:ext="edit" spidmax="31746"/>
  </w:hdrShapeDefaults>
  <w:footnotePr>
    <w:footnote w:id="-1"/>
    <w:footnote w:id="0"/>
  </w:footnotePr>
  <w:endnotePr>
    <w:endnote w:id="-1"/>
    <w:endnote w:id="0"/>
  </w:endnotePr>
  <w:compat/>
  <w:rsids>
    <w:rsidRoot w:val="00B64B69"/>
    <w:rsid w:val="00051E8A"/>
    <w:rsid w:val="00064FCD"/>
    <w:rsid w:val="00075AD6"/>
    <w:rsid w:val="00080FB0"/>
    <w:rsid w:val="000A62A8"/>
    <w:rsid w:val="001076C3"/>
    <w:rsid w:val="001B0BB2"/>
    <w:rsid w:val="002106D6"/>
    <w:rsid w:val="002F041A"/>
    <w:rsid w:val="002F2731"/>
    <w:rsid w:val="00324015"/>
    <w:rsid w:val="00394132"/>
    <w:rsid w:val="003A3ED1"/>
    <w:rsid w:val="0047386C"/>
    <w:rsid w:val="00474A8F"/>
    <w:rsid w:val="00485BFF"/>
    <w:rsid w:val="004E1C70"/>
    <w:rsid w:val="004E7D0A"/>
    <w:rsid w:val="005407E8"/>
    <w:rsid w:val="005A52B9"/>
    <w:rsid w:val="00604499"/>
    <w:rsid w:val="0061150C"/>
    <w:rsid w:val="00652AA0"/>
    <w:rsid w:val="00653D1F"/>
    <w:rsid w:val="006A7CF6"/>
    <w:rsid w:val="006C32F3"/>
    <w:rsid w:val="006C5791"/>
    <w:rsid w:val="00702D7D"/>
    <w:rsid w:val="00704F55"/>
    <w:rsid w:val="007056EE"/>
    <w:rsid w:val="007255E9"/>
    <w:rsid w:val="00740194"/>
    <w:rsid w:val="00747EDF"/>
    <w:rsid w:val="007702C5"/>
    <w:rsid w:val="0079701C"/>
    <w:rsid w:val="007C2153"/>
    <w:rsid w:val="007C33F5"/>
    <w:rsid w:val="007E190C"/>
    <w:rsid w:val="007F1484"/>
    <w:rsid w:val="007F2ED7"/>
    <w:rsid w:val="00802D1E"/>
    <w:rsid w:val="0082554C"/>
    <w:rsid w:val="00877177"/>
    <w:rsid w:val="00885C88"/>
    <w:rsid w:val="008D0F0D"/>
    <w:rsid w:val="008F7216"/>
    <w:rsid w:val="0093326E"/>
    <w:rsid w:val="0094737C"/>
    <w:rsid w:val="009605E7"/>
    <w:rsid w:val="00963142"/>
    <w:rsid w:val="00965288"/>
    <w:rsid w:val="009F23FC"/>
    <w:rsid w:val="00A30547"/>
    <w:rsid w:val="00A37919"/>
    <w:rsid w:val="00A56374"/>
    <w:rsid w:val="00A569D4"/>
    <w:rsid w:val="00A71CD1"/>
    <w:rsid w:val="00AC27A7"/>
    <w:rsid w:val="00B37CAA"/>
    <w:rsid w:val="00B64B69"/>
    <w:rsid w:val="00C02FC0"/>
    <w:rsid w:val="00C12C26"/>
    <w:rsid w:val="00C40888"/>
    <w:rsid w:val="00C4204D"/>
    <w:rsid w:val="00C62A5C"/>
    <w:rsid w:val="00CA2B0B"/>
    <w:rsid w:val="00D142F3"/>
    <w:rsid w:val="00D6006B"/>
    <w:rsid w:val="00D6311C"/>
    <w:rsid w:val="00DB11F0"/>
    <w:rsid w:val="00E22218"/>
    <w:rsid w:val="00E23C8F"/>
    <w:rsid w:val="00E4592A"/>
    <w:rsid w:val="00EE77CA"/>
    <w:rsid w:val="00EF2BCE"/>
    <w:rsid w:val="00F054E2"/>
    <w:rsid w:val="00F22E06"/>
    <w:rsid w:val="00F62034"/>
    <w:rsid w:val="00F73853"/>
    <w:rsid w:val="00F73AFD"/>
    <w:rsid w:val="00F916E3"/>
    <w:rsid w:val="00F933DF"/>
    <w:rsid w:val="00FD5775"/>
    <w:rsid w:val="00FE07A6"/>
  </w:rsids>
  <m:mathPr>
    <m:mathFont m:val="Cambria Math"/>
    <m:brkBin m:val="before"/>
    <m:brkBinSub m:val="--"/>
    <m:smallFrac m:val="off"/>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B69"/>
    <w:rPr>
      <w:rFonts w:ascii="Arial" w:hAnsi="Arial"/>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next w:val="Normal"/>
    <w:link w:val="HeaderChar"/>
    <w:unhideWhenUsed/>
    <w:rsid w:val="00075AD6"/>
    <w:pPr>
      <w:tabs>
        <w:tab w:val="center" w:pos="4513"/>
        <w:tab w:val="right" w:pos="9026"/>
      </w:tabs>
      <w:spacing w:after="0" w:line="240" w:lineRule="auto"/>
    </w:pPr>
  </w:style>
  <w:style w:type="character" w:customStyle="1" w:styleId="HeaderChar">
    <w:name w:val="Header Char"/>
    <w:basedOn w:val="DefaultParagraphFont"/>
    <w:link w:val="Header"/>
    <w:rsid w:val="00075AD6"/>
  </w:style>
  <w:style w:type="paragraph" w:styleId="BalloonText">
    <w:name w:val="Balloon Text"/>
    <w:basedOn w:val="Normal"/>
    <w:link w:val="BalloonTextChar"/>
    <w:uiPriority w:val="99"/>
    <w:semiHidden/>
    <w:unhideWhenUsed/>
    <w:rsid w:val="00B64B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4B69"/>
    <w:rPr>
      <w:rFonts w:ascii="Tahoma" w:hAnsi="Tahoma" w:cs="Tahoma"/>
      <w:sz w:val="16"/>
      <w:szCs w:val="16"/>
    </w:rPr>
  </w:style>
  <w:style w:type="paragraph" w:styleId="Footer">
    <w:name w:val="footer"/>
    <w:basedOn w:val="Normal"/>
    <w:link w:val="FooterChar"/>
    <w:uiPriority w:val="99"/>
    <w:semiHidden/>
    <w:unhideWhenUsed/>
    <w:rsid w:val="00B64B6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64B69"/>
  </w:style>
  <w:style w:type="paragraph" w:styleId="BodyText">
    <w:name w:val="Body Text"/>
    <w:basedOn w:val="Normal"/>
    <w:link w:val="BodyTextChar"/>
    <w:rsid w:val="00A71CD1"/>
    <w:pPr>
      <w:spacing w:after="0" w:line="240" w:lineRule="auto"/>
    </w:pPr>
    <w:rPr>
      <w:rFonts w:eastAsia="Times New Roman" w:cs="Times New Roman"/>
      <w:szCs w:val="20"/>
      <w:lang w:eastAsia="en-AU"/>
    </w:rPr>
  </w:style>
  <w:style w:type="character" w:customStyle="1" w:styleId="BodyTextChar">
    <w:name w:val="Body Text Char"/>
    <w:basedOn w:val="DefaultParagraphFont"/>
    <w:link w:val="BodyText"/>
    <w:rsid w:val="00A71CD1"/>
    <w:rPr>
      <w:rFonts w:ascii="Arial" w:eastAsia="Times New Roman" w:hAnsi="Arial" w:cs="Times New Roman"/>
      <w:sz w:val="32"/>
      <w:szCs w:val="20"/>
      <w:lang w:eastAsia="en-AU"/>
    </w:rPr>
  </w:style>
  <w:style w:type="paragraph" w:customStyle="1" w:styleId="HeadingBlank">
    <w:name w:val="HeadingBlank"/>
    <w:basedOn w:val="Normal"/>
    <w:link w:val="HeadingBlankChar"/>
    <w:rsid w:val="000A62A8"/>
    <w:pPr>
      <w:keepNext/>
      <w:keepLines/>
      <w:spacing w:after="0" w:line="240" w:lineRule="auto"/>
    </w:pPr>
    <w:rPr>
      <w:rFonts w:eastAsia="Times New Roman" w:cs="Arial"/>
      <w:sz w:val="24"/>
      <w:szCs w:val="20"/>
    </w:rPr>
  </w:style>
  <w:style w:type="character" w:customStyle="1" w:styleId="HeadingBlankChar">
    <w:name w:val="HeadingBlank Char"/>
    <w:basedOn w:val="DefaultParagraphFont"/>
    <w:link w:val="HeadingBlank"/>
    <w:rsid w:val="000A62A8"/>
    <w:rPr>
      <w:rFonts w:ascii="Arial" w:eastAsia="Times New Roman" w:hAnsi="Arial" w:cs="Arial"/>
      <w:sz w:val="24"/>
      <w:szCs w:val="20"/>
    </w:rPr>
  </w:style>
  <w:style w:type="paragraph" w:customStyle="1" w:styleId="h2">
    <w:name w:val="h2"/>
    <w:basedOn w:val="HeadingBlank"/>
    <w:link w:val="h2Char"/>
    <w:rsid w:val="000A62A8"/>
    <w:pPr>
      <w:outlineLvl w:val="1"/>
    </w:pPr>
    <w:rPr>
      <w:b/>
      <w:sz w:val="28"/>
    </w:rPr>
  </w:style>
  <w:style w:type="character" w:customStyle="1" w:styleId="h2Char">
    <w:name w:val="h2 Char"/>
    <w:basedOn w:val="HeadingBlankChar"/>
    <w:link w:val="h2"/>
    <w:rsid w:val="000A62A8"/>
    <w:rPr>
      <w:b/>
      <w:sz w:val="28"/>
    </w:rPr>
  </w:style>
  <w:style w:type="paragraph" w:customStyle="1" w:styleId="lb1">
    <w:name w:val="lb1"/>
    <w:basedOn w:val="Normal"/>
    <w:link w:val="lb1Char"/>
    <w:rsid w:val="000A62A8"/>
    <w:pPr>
      <w:spacing w:after="0" w:line="240" w:lineRule="auto"/>
      <w:ind w:left="360" w:hanging="360"/>
    </w:pPr>
    <w:rPr>
      <w:rFonts w:eastAsia="Times New Roman" w:cs="Arial"/>
      <w:sz w:val="24"/>
      <w:szCs w:val="20"/>
    </w:rPr>
  </w:style>
  <w:style w:type="character" w:customStyle="1" w:styleId="lb1Char">
    <w:name w:val="lb1 Char"/>
    <w:basedOn w:val="DefaultParagraphFont"/>
    <w:link w:val="lb1"/>
    <w:rsid w:val="000A62A8"/>
    <w:rPr>
      <w:rFonts w:ascii="Arial" w:eastAsia="Times New Roman" w:hAnsi="Arial" w:cs="Arial"/>
      <w:sz w:val="24"/>
      <w:szCs w:val="20"/>
    </w:rPr>
  </w:style>
  <w:style w:type="paragraph" w:styleId="ListParagraph">
    <w:name w:val="List Paragraph"/>
    <w:basedOn w:val="Normal"/>
    <w:uiPriority w:val="34"/>
    <w:qFormat/>
    <w:rsid w:val="000A62A8"/>
    <w:pPr>
      <w:spacing w:after="0" w:line="240" w:lineRule="auto"/>
      <w:ind w:left="720"/>
      <w:contextualSpacing/>
    </w:pPr>
    <w:rPr>
      <w:rFonts w:eastAsia="Times New Roman" w:cs="Arial"/>
      <w:sz w:val="24"/>
      <w:szCs w:val="20"/>
    </w:rPr>
  </w:style>
  <w:style w:type="paragraph" w:customStyle="1" w:styleId="StyleBefore5ptAfter5pt">
    <w:name w:val="Style Before:  5 pt After:  5 pt"/>
    <w:basedOn w:val="Normal"/>
    <w:rsid w:val="007F2ED7"/>
    <w:pPr>
      <w:spacing w:before="100" w:after="100" w:line="240" w:lineRule="auto"/>
    </w:pPr>
    <w:rPr>
      <w:rFonts w:eastAsia="Times New Roman" w:cs="Times New Roman"/>
      <w:sz w:val="28"/>
      <w:szCs w:val="20"/>
    </w:rPr>
  </w:style>
  <w:style w:type="paragraph" w:styleId="NoSpacing">
    <w:name w:val="No Spacing"/>
    <w:basedOn w:val="Normal"/>
    <w:uiPriority w:val="1"/>
    <w:qFormat/>
    <w:rsid w:val="00604499"/>
    <w:pPr>
      <w:spacing w:after="0" w:line="240" w:lineRule="auto"/>
    </w:pPr>
    <w:rPr>
      <w:rFonts w:ascii="Calibri" w:eastAsia="Calibri" w:hAnsi="Calibri" w:cs="Times New Roman"/>
      <w:sz w:val="22"/>
    </w:rPr>
  </w:style>
  <w:style w:type="paragraph" w:styleId="PlainText">
    <w:name w:val="Plain Text"/>
    <w:basedOn w:val="Normal"/>
    <w:link w:val="PlainTextChar"/>
    <w:uiPriority w:val="99"/>
    <w:unhideWhenUsed/>
    <w:rsid w:val="00604499"/>
    <w:pPr>
      <w:spacing w:after="0" w:line="240" w:lineRule="auto"/>
      <w:ind w:firstLine="360"/>
    </w:pPr>
    <w:rPr>
      <w:rFonts w:ascii="Consolas" w:eastAsia="Calibri" w:hAnsi="Consolas" w:cs="Consolas"/>
      <w:sz w:val="21"/>
      <w:szCs w:val="21"/>
      <w:lang w:val="en-GB" w:bidi="en-US"/>
    </w:rPr>
  </w:style>
  <w:style w:type="character" w:customStyle="1" w:styleId="PlainTextChar">
    <w:name w:val="Plain Text Char"/>
    <w:basedOn w:val="DefaultParagraphFont"/>
    <w:link w:val="PlainText"/>
    <w:uiPriority w:val="99"/>
    <w:rsid w:val="00604499"/>
    <w:rPr>
      <w:rFonts w:ascii="Consolas" w:eastAsia="Calibri" w:hAnsi="Consolas" w:cs="Consolas"/>
      <w:sz w:val="21"/>
      <w:szCs w:val="21"/>
      <w:lang w:val="en-GB" w:bidi="en-US"/>
    </w:rPr>
  </w:style>
  <w:style w:type="paragraph" w:styleId="Title">
    <w:name w:val="Title"/>
    <w:basedOn w:val="Normal"/>
    <w:link w:val="TitleChar"/>
    <w:qFormat/>
    <w:rsid w:val="00604499"/>
    <w:pPr>
      <w:keepNext/>
      <w:keepLines/>
      <w:spacing w:after="0" w:line="240" w:lineRule="auto"/>
      <w:jc w:val="center"/>
    </w:pPr>
    <w:rPr>
      <w:rFonts w:eastAsia="Times New Roman" w:cs="Arial"/>
      <w:b/>
      <w:kern w:val="28"/>
      <w:sz w:val="36"/>
      <w:szCs w:val="20"/>
    </w:rPr>
  </w:style>
  <w:style w:type="character" w:customStyle="1" w:styleId="TitleChar">
    <w:name w:val="Title Char"/>
    <w:basedOn w:val="DefaultParagraphFont"/>
    <w:link w:val="Title"/>
    <w:rsid w:val="00604499"/>
    <w:rPr>
      <w:rFonts w:ascii="Arial" w:eastAsia="Times New Roman" w:hAnsi="Arial" w:cs="Arial"/>
      <w:b/>
      <w:kern w:val="28"/>
      <w:sz w:val="36"/>
      <w:szCs w:val="20"/>
    </w:rPr>
  </w:style>
  <w:style w:type="paragraph" w:customStyle="1" w:styleId="l1">
    <w:name w:val="l1"/>
    <w:basedOn w:val="HeadingBlank"/>
    <w:link w:val="l1Char"/>
    <w:rsid w:val="00604499"/>
    <w:pPr>
      <w:keepNext w:val="0"/>
      <w:keepLines w:val="0"/>
      <w:ind w:left="360" w:hanging="360"/>
    </w:pPr>
  </w:style>
  <w:style w:type="character" w:customStyle="1" w:styleId="l1Char">
    <w:name w:val="l1 Char"/>
    <w:basedOn w:val="HeadingBlankChar"/>
    <w:link w:val="l1"/>
    <w:rsid w:val="00604499"/>
  </w:style>
  <w:style w:type="paragraph" w:customStyle="1" w:styleId="h3">
    <w:name w:val="h3"/>
    <w:basedOn w:val="l1"/>
    <w:link w:val="h3Char"/>
    <w:rsid w:val="00604499"/>
    <w:pPr>
      <w:keepNext/>
      <w:keepLines/>
      <w:ind w:left="0" w:firstLine="0"/>
      <w:outlineLvl w:val="2"/>
    </w:pPr>
    <w:rPr>
      <w:b/>
    </w:rPr>
  </w:style>
  <w:style w:type="character" w:customStyle="1" w:styleId="h3Char">
    <w:name w:val="h3 Char"/>
    <w:basedOn w:val="l1Char"/>
    <w:link w:val="h3"/>
    <w:rsid w:val="00604499"/>
    <w:rPr>
      <w:b/>
    </w:rPr>
  </w:style>
  <w:style w:type="paragraph" w:customStyle="1" w:styleId="res">
    <w:name w:val="res"/>
    <w:basedOn w:val="Normal"/>
    <w:link w:val="resChar"/>
    <w:rsid w:val="00D6006B"/>
    <w:pPr>
      <w:spacing w:after="0" w:line="240" w:lineRule="auto"/>
      <w:ind w:left="360" w:hanging="360"/>
    </w:pPr>
    <w:rPr>
      <w:rFonts w:eastAsia="Times New Roman" w:cs="Arial"/>
      <w:b/>
      <w:szCs w:val="20"/>
    </w:rPr>
  </w:style>
  <w:style w:type="character" w:customStyle="1" w:styleId="resChar">
    <w:name w:val="res Char"/>
    <w:basedOn w:val="DefaultParagraphFont"/>
    <w:link w:val="res"/>
    <w:rsid w:val="00D6006B"/>
    <w:rPr>
      <w:rFonts w:ascii="Arial" w:eastAsia="Times New Roman" w:hAnsi="Arial" w:cs="Arial"/>
      <w:b/>
      <w:sz w:val="32"/>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29FDD4-59BD-44B6-AE77-1C81AD7A5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TotalTime>
  <Pages>1</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Release-Audio Description</dc:title>
  <dc:subject>NZ On Air-</dc:subject>
  <dc:creator>Blind Citizens NZ</dc:creator>
  <cp:lastModifiedBy>Rose</cp:lastModifiedBy>
  <cp:revision>5</cp:revision>
  <cp:lastPrinted>2015-05-25T20:23:00Z</cp:lastPrinted>
  <dcterms:created xsi:type="dcterms:W3CDTF">2015-05-20T07:11:00Z</dcterms:created>
  <dcterms:modified xsi:type="dcterms:W3CDTF">2015-05-25T20:23:00Z</dcterms:modified>
</cp:coreProperties>
</file>