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EBA" w:rsidRDefault="00395EBA" w:rsidP="00E006B1">
      <w:pPr>
        <w:pStyle w:val="Title"/>
      </w:pPr>
    </w:p>
    <w:p w:rsidR="00265986" w:rsidRPr="007C30E8" w:rsidRDefault="0092492C" w:rsidP="00E006B1">
      <w:pPr>
        <w:pStyle w:val="Title"/>
        <w:rPr>
          <w:sz w:val="100"/>
        </w:rPr>
      </w:pPr>
      <w:bookmarkStart w:id="0" w:name="_GoBack"/>
      <w:bookmarkEnd w:id="0"/>
      <w:r w:rsidRPr="007C30E8">
        <w:rPr>
          <w:sz w:val="100"/>
        </w:rPr>
        <w:t>Focus</w:t>
      </w:r>
    </w:p>
    <w:p w:rsidR="00C26984" w:rsidRPr="009F66D0" w:rsidRDefault="00C26984" w:rsidP="007C30E8">
      <w:pPr>
        <w:pStyle w:val="Subtitle"/>
        <w:rPr>
          <w:sz w:val="4"/>
        </w:rPr>
      </w:pPr>
    </w:p>
    <w:p w:rsidR="00265986" w:rsidRPr="007C30E8" w:rsidRDefault="00265986" w:rsidP="007C30E8">
      <w:pPr>
        <w:pStyle w:val="Subtitle"/>
      </w:pPr>
      <w:r w:rsidRPr="007C30E8">
        <w:t xml:space="preserve">Publication </w:t>
      </w:r>
      <w:r w:rsidR="00172420" w:rsidRPr="007C30E8">
        <w:t>of the</w:t>
      </w:r>
    </w:p>
    <w:p w:rsidR="00265986" w:rsidRPr="00F47C62" w:rsidRDefault="00265986" w:rsidP="007C30E8">
      <w:pPr>
        <w:pStyle w:val="Subtitle"/>
      </w:pPr>
      <w:r w:rsidRPr="00F47C62">
        <w:t>Association of Blind Citizens of New Zealand Inc</w:t>
      </w:r>
    </w:p>
    <w:p w:rsidR="00265986" w:rsidRDefault="00265986" w:rsidP="007C30E8">
      <w:pPr>
        <w:pStyle w:val="Subtitle"/>
      </w:pPr>
      <w:r w:rsidRPr="00F47C62">
        <w:t>Volume 5</w:t>
      </w:r>
      <w:r w:rsidR="007E5180">
        <w:t>6</w:t>
      </w:r>
      <w:r w:rsidRPr="00F47C62">
        <w:t xml:space="preserve"> No </w:t>
      </w:r>
      <w:r w:rsidR="007E5180">
        <w:t>1</w:t>
      </w:r>
      <w:r w:rsidR="00E97548" w:rsidRPr="00F47C62">
        <w:t xml:space="preserve"> </w:t>
      </w:r>
      <w:r w:rsidRPr="00F47C62">
        <w:t xml:space="preserve">– </w:t>
      </w:r>
      <w:r w:rsidR="007E5180">
        <w:t>March 2020</w:t>
      </w:r>
    </w:p>
    <w:p w:rsidR="00265986" w:rsidRPr="00766D94" w:rsidRDefault="00265986" w:rsidP="007C30E8">
      <w:pPr>
        <w:pStyle w:val="Subtitle"/>
      </w:pPr>
      <w:r w:rsidRPr="00F47C62">
        <w:rPr>
          <w:caps/>
        </w:rPr>
        <w:t>I</w:t>
      </w:r>
      <w:r w:rsidRPr="00F47C62">
        <w:t>n this Issue</w:t>
      </w:r>
    </w:p>
    <w:p w:rsidR="00097D8A" w:rsidRPr="009F66D0" w:rsidRDefault="00097D8A" w:rsidP="00E006B1">
      <w:pPr>
        <w:pStyle w:val="bullet1last"/>
        <w:numPr>
          <w:ilvl w:val="0"/>
          <w:numId w:val="0"/>
        </w:numPr>
        <w:ind w:left="357"/>
        <w:rPr>
          <w:sz w:val="6"/>
        </w:rPr>
      </w:pPr>
    </w:p>
    <w:p w:rsidR="00DF0FA5" w:rsidRDefault="00DF0FA5" w:rsidP="00E006B1">
      <w:pPr>
        <w:pStyle w:val="bullet1last"/>
        <w:spacing w:after="100"/>
      </w:pPr>
      <w:r>
        <w:t>COVID-19 Updates</w:t>
      </w:r>
      <w:r>
        <w:tab/>
      </w:r>
      <w:r>
        <w:tab/>
      </w:r>
      <w:r>
        <w:tab/>
      </w:r>
      <w:r>
        <w:tab/>
      </w:r>
      <w:r>
        <w:tab/>
      </w:r>
      <w:r>
        <w:tab/>
      </w:r>
      <w:r>
        <w:tab/>
      </w:r>
      <w:r>
        <w:tab/>
        <w:t>pg     2</w:t>
      </w:r>
    </w:p>
    <w:p w:rsidR="00F31AF9" w:rsidRPr="00956D4A" w:rsidRDefault="00907FAC" w:rsidP="00E006B1">
      <w:pPr>
        <w:pStyle w:val="bullet1last"/>
        <w:spacing w:after="100"/>
      </w:pPr>
      <w:r>
        <w:t>It’s the putting right that counts,</w:t>
      </w:r>
      <w:r w:rsidR="001C6F93" w:rsidRPr="00956D4A">
        <w:t xml:space="preserve"> </w:t>
      </w:r>
      <w:r w:rsidR="00844E6F" w:rsidRPr="00956D4A">
        <w:t>E</w:t>
      </w:r>
      <w:r w:rsidR="00F31AF9" w:rsidRPr="00956D4A">
        <w:t>ditorial by Allan Jones</w:t>
      </w:r>
      <w:r w:rsidR="009D4DDB" w:rsidRPr="00956D4A">
        <w:tab/>
      </w:r>
      <w:r w:rsidR="00156299" w:rsidRPr="00956D4A">
        <w:t xml:space="preserve">pg    </w:t>
      </w:r>
      <w:r>
        <w:t xml:space="preserve"> </w:t>
      </w:r>
      <w:r w:rsidR="00AF0EB8">
        <w:t>3</w:t>
      </w:r>
    </w:p>
    <w:p w:rsidR="00DF0FA5" w:rsidRDefault="00DF0FA5" w:rsidP="00DF0FA5">
      <w:pPr>
        <w:pStyle w:val="bullet1last"/>
        <w:numPr>
          <w:ilvl w:val="0"/>
          <w:numId w:val="33"/>
        </w:numPr>
        <w:spacing w:after="40"/>
        <w:ind w:left="357" w:hanging="357"/>
      </w:pPr>
      <w:r>
        <w:t>February 29 is a Special D</w:t>
      </w:r>
      <w:r w:rsidRPr="000E0CCF">
        <w:t>ay</w:t>
      </w:r>
      <w:r w:rsidR="00A96FB9" w:rsidRPr="00956D4A">
        <w:t xml:space="preserve">, </w:t>
      </w:r>
      <w:r w:rsidR="002E2DD7" w:rsidRPr="00956D4A">
        <w:t>Jona</w:t>
      </w:r>
      <w:r w:rsidR="006F63DC" w:rsidRPr="00956D4A">
        <w:t>than Godfrey</w:t>
      </w:r>
      <w:r>
        <w:tab/>
      </w:r>
      <w:r>
        <w:tab/>
      </w:r>
      <w:r>
        <w:tab/>
        <w:t xml:space="preserve">pg  </w:t>
      </w:r>
      <w:r w:rsidR="00383FC3">
        <w:t xml:space="preserve"> </w:t>
      </w:r>
      <w:r>
        <w:t xml:space="preserve"> </w:t>
      </w:r>
      <w:r w:rsidR="00E5147E">
        <w:t>11</w:t>
      </w:r>
    </w:p>
    <w:p w:rsidR="006F63DC" w:rsidRPr="00956D4A" w:rsidRDefault="00DF0FA5" w:rsidP="00DF0FA5">
      <w:pPr>
        <w:pStyle w:val="bullet1last"/>
        <w:numPr>
          <w:ilvl w:val="0"/>
          <w:numId w:val="0"/>
        </w:numPr>
        <w:spacing w:after="100"/>
        <w:ind w:left="360"/>
      </w:pPr>
      <w:r>
        <w:t xml:space="preserve">   </w:t>
      </w:r>
      <w:r w:rsidR="00097D8A">
        <w:t>National President</w:t>
      </w:r>
      <w:r w:rsidR="006F63DC" w:rsidRPr="00956D4A">
        <w:t xml:space="preserve"> </w:t>
      </w:r>
    </w:p>
    <w:p w:rsidR="00097D8A" w:rsidRDefault="001D68EA" w:rsidP="00E006B1">
      <w:pPr>
        <w:pStyle w:val="bullet1last"/>
        <w:numPr>
          <w:ilvl w:val="0"/>
          <w:numId w:val="33"/>
        </w:numPr>
        <w:spacing w:after="100"/>
        <w:ind w:left="360"/>
      </w:pPr>
      <w:r>
        <w:t>Blind Citizens NZ 2020 – 75</w:t>
      </w:r>
      <w:r w:rsidRPr="001D68EA">
        <w:rPr>
          <w:vertAlign w:val="superscript"/>
        </w:rPr>
        <w:t>th</w:t>
      </w:r>
      <w:r>
        <w:t xml:space="preserve"> AGM and Conference</w:t>
      </w:r>
      <w:r>
        <w:tab/>
      </w:r>
      <w:r>
        <w:tab/>
        <w:t xml:space="preserve">pg   </w:t>
      </w:r>
      <w:r w:rsidR="00DF0FA5">
        <w:t xml:space="preserve"> </w:t>
      </w:r>
      <w:r w:rsidR="00EA7CBB">
        <w:t>15</w:t>
      </w:r>
    </w:p>
    <w:p w:rsidR="001D68EA" w:rsidRDefault="001D68EA" w:rsidP="00E006B1">
      <w:pPr>
        <w:pStyle w:val="bullet1last"/>
        <w:numPr>
          <w:ilvl w:val="0"/>
          <w:numId w:val="33"/>
        </w:numPr>
        <w:spacing w:after="100"/>
        <w:ind w:left="360"/>
      </w:pPr>
      <w:r>
        <w:t>Blind Citizens NZ – Preparing for a new Strategic Plan</w:t>
      </w:r>
      <w:r>
        <w:tab/>
        <w:t xml:space="preserve">pg   </w:t>
      </w:r>
      <w:r w:rsidR="00DF0FA5">
        <w:t xml:space="preserve"> </w:t>
      </w:r>
      <w:r w:rsidR="00EA7CBB">
        <w:t>16</w:t>
      </w:r>
    </w:p>
    <w:p w:rsidR="00716F12" w:rsidRDefault="00716F12" w:rsidP="00716F12">
      <w:pPr>
        <w:pStyle w:val="bullet1last"/>
        <w:numPr>
          <w:ilvl w:val="0"/>
          <w:numId w:val="33"/>
        </w:numPr>
        <w:spacing w:after="40"/>
        <w:ind w:left="357" w:hanging="357"/>
      </w:pPr>
      <w:r>
        <w:t xml:space="preserve">Important Information – Ministry of Social Development </w:t>
      </w:r>
      <w:r>
        <w:tab/>
        <w:t>pg    19</w:t>
      </w:r>
    </w:p>
    <w:p w:rsidR="00716F12" w:rsidRDefault="00716F12" w:rsidP="00716F12">
      <w:pPr>
        <w:pStyle w:val="bullet1last"/>
        <w:numPr>
          <w:ilvl w:val="0"/>
          <w:numId w:val="0"/>
        </w:numPr>
        <w:spacing w:after="100"/>
        <w:ind w:left="360"/>
      </w:pPr>
      <w:r>
        <w:t xml:space="preserve">   </w:t>
      </w:r>
      <w:proofErr w:type="gramStart"/>
      <w:r>
        <w:t>and</w:t>
      </w:r>
      <w:proofErr w:type="gramEnd"/>
      <w:r>
        <w:t xml:space="preserve"> Work and Income</w:t>
      </w:r>
    </w:p>
    <w:p w:rsidR="00BB1863" w:rsidRDefault="00BB1863" w:rsidP="00BB1863">
      <w:pPr>
        <w:pStyle w:val="bullet1last"/>
        <w:numPr>
          <w:ilvl w:val="0"/>
          <w:numId w:val="33"/>
        </w:numPr>
        <w:spacing w:after="40"/>
        <w:ind w:left="357" w:hanging="357"/>
      </w:pPr>
      <w:r>
        <w:t xml:space="preserve">A Rave - Blind Citizens NZ Annual General Meeting and </w:t>
      </w:r>
      <w:r w:rsidR="00EA7CBB">
        <w:tab/>
        <w:t xml:space="preserve">pg   </w:t>
      </w:r>
      <w:r w:rsidR="00383FC3">
        <w:t xml:space="preserve"> 21</w:t>
      </w:r>
    </w:p>
    <w:p w:rsidR="00BB1863" w:rsidRDefault="00BB1863" w:rsidP="00BB1863">
      <w:pPr>
        <w:pStyle w:val="bullet1last"/>
        <w:numPr>
          <w:ilvl w:val="0"/>
          <w:numId w:val="0"/>
        </w:numPr>
        <w:spacing w:after="100"/>
        <w:ind w:left="360"/>
      </w:pPr>
      <w:r>
        <w:t xml:space="preserve">   Conference, by George Taggart</w:t>
      </w:r>
    </w:p>
    <w:p w:rsidR="00725522" w:rsidRDefault="00BB1863" w:rsidP="00E006B1">
      <w:pPr>
        <w:pStyle w:val="bullet1last"/>
        <w:spacing w:after="100"/>
      </w:pPr>
      <w:r>
        <w:t>Electoral Commission – 2020 Election and Referendum</w:t>
      </w:r>
      <w:r w:rsidR="007C3D8C" w:rsidRPr="00956D4A">
        <w:tab/>
      </w:r>
      <w:r w:rsidR="00725522" w:rsidRPr="00956D4A">
        <w:t xml:space="preserve">pg </w:t>
      </w:r>
      <w:r w:rsidR="001659BC" w:rsidRPr="00956D4A">
        <w:t xml:space="preserve"> </w:t>
      </w:r>
      <w:r w:rsidR="001D68EA">
        <w:t xml:space="preserve"> </w:t>
      </w:r>
      <w:r w:rsidR="00383FC3">
        <w:t xml:space="preserve"> 23</w:t>
      </w:r>
    </w:p>
    <w:p w:rsidR="009F66D0" w:rsidRDefault="009F66D0" w:rsidP="00E006B1">
      <w:pPr>
        <w:pStyle w:val="bullet1last"/>
        <w:spacing w:after="100"/>
      </w:pPr>
      <w:r>
        <w:t>Norfolk Island Paradise, Allan Jones</w:t>
      </w:r>
      <w:r>
        <w:tab/>
      </w:r>
      <w:r>
        <w:tab/>
      </w:r>
      <w:r>
        <w:tab/>
      </w:r>
      <w:r>
        <w:tab/>
      </w:r>
      <w:r>
        <w:tab/>
        <w:t>pg    29</w:t>
      </w:r>
    </w:p>
    <w:p w:rsidR="00A65DCC" w:rsidRDefault="00A65DCC" w:rsidP="00E006B1">
      <w:pPr>
        <w:pStyle w:val="bullet1last"/>
        <w:spacing w:after="100"/>
      </w:pPr>
      <w:r>
        <w:t>Member Renewal</w:t>
      </w:r>
      <w:r w:rsidR="00A65308">
        <w:tab/>
      </w:r>
      <w:r w:rsidR="00A65308">
        <w:tab/>
      </w:r>
      <w:r w:rsidR="00A65308">
        <w:tab/>
      </w:r>
      <w:r w:rsidR="00A65308">
        <w:tab/>
      </w:r>
      <w:r w:rsidR="00A65308">
        <w:tab/>
      </w:r>
      <w:r w:rsidR="00A65308">
        <w:tab/>
      </w:r>
      <w:r>
        <w:tab/>
      </w:r>
      <w:r>
        <w:tab/>
      </w:r>
      <w:r>
        <w:tab/>
        <w:t xml:space="preserve">pg  </w:t>
      </w:r>
      <w:r w:rsidR="00DF0FA5">
        <w:t xml:space="preserve"> </w:t>
      </w:r>
      <w:r w:rsidR="00383FC3">
        <w:t xml:space="preserve"> </w:t>
      </w:r>
      <w:r w:rsidR="008A04A6">
        <w:t>30</w:t>
      </w:r>
    </w:p>
    <w:p w:rsidR="006C534A" w:rsidRPr="00956D4A" w:rsidRDefault="006C534A" w:rsidP="00E006B1">
      <w:pPr>
        <w:pStyle w:val="bullet1last"/>
        <w:spacing w:after="100"/>
      </w:pPr>
      <w:r>
        <w:t>Branch and Network Contacts</w:t>
      </w:r>
      <w:r>
        <w:tab/>
      </w:r>
      <w:r>
        <w:tab/>
      </w:r>
      <w:r>
        <w:tab/>
      </w:r>
      <w:r>
        <w:tab/>
      </w:r>
      <w:r>
        <w:tab/>
      </w:r>
      <w:r>
        <w:tab/>
        <w:t xml:space="preserve">pg   </w:t>
      </w:r>
      <w:r w:rsidR="00383FC3">
        <w:t xml:space="preserve"> 31</w:t>
      </w:r>
    </w:p>
    <w:p w:rsidR="000C6C61" w:rsidRDefault="000C6C61" w:rsidP="00E006B1">
      <w:pPr>
        <w:pStyle w:val="bullet1last"/>
        <w:spacing w:after="100"/>
      </w:pPr>
      <w:r>
        <w:lastRenderedPageBreak/>
        <w:t xml:space="preserve">Blind </w:t>
      </w:r>
      <w:r w:rsidRPr="00782936">
        <w:t xml:space="preserve">Citizens NZ </w:t>
      </w:r>
      <w:r w:rsidR="00A562D4">
        <w:t>Board</w:t>
      </w:r>
      <w:r w:rsidR="00E33036">
        <w:t xml:space="preserve"> / National Office Contacts</w:t>
      </w:r>
      <w:r w:rsidR="00A562D4">
        <w:tab/>
      </w:r>
      <w:r w:rsidRPr="00782936">
        <w:tab/>
        <w:t xml:space="preserve">pg </w:t>
      </w:r>
      <w:r w:rsidR="001C6F93">
        <w:t xml:space="preserve">  </w:t>
      </w:r>
      <w:r w:rsidR="00383FC3">
        <w:t xml:space="preserve"> 32</w:t>
      </w:r>
    </w:p>
    <w:p w:rsidR="00B47239" w:rsidRPr="00A65DCC" w:rsidRDefault="00053856" w:rsidP="00E006B1">
      <w:pPr>
        <w:pStyle w:val="bullet1last"/>
        <w:rPr>
          <w:rFonts w:ascii="Arial Bold" w:hAnsi="Arial Bold"/>
          <w:kern w:val="28"/>
          <w:sz w:val="36"/>
        </w:rPr>
      </w:pPr>
      <w:r>
        <w:t xml:space="preserve">Acknowledgement of </w:t>
      </w:r>
      <w:r w:rsidR="00885B95">
        <w:t>f</w:t>
      </w:r>
      <w:r w:rsidR="00926DA4">
        <w:t xml:space="preserve">inancial </w:t>
      </w:r>
      <w:r w:rsidR="00885B95">
        <w:t>s</w:t>
      </w:r>
      <w:r w:rsidR="00926DA4">
        <w:t>upport</w:t>
      </w:r>
      <w:r>
        <w:tab/>
      </w:r>
      <w:r w:rsidR="00885B95">
        <w:tab/>
      </w:r>
      <w:r w:rsidR="00926DA4">
        <w:tab/>
      </w:r>
      <w:r w:rsidR="00926DA4">
        <w:tab/>
      </w:r>
      <w:r w:rsidR="002B52DB">
        <w:tab/>
        <w:t xml:space="preserve">pg </w:t>
      </w:r>
      <w:r w:rsidR="008F06F1">
        <w:t xml:space="preserve">  </w:t>
      </w:r>
      <w:r w:rsidR="00383FC3">
        <w:t xml:space="preserve"> 33</w:t>
      </w:r>
    </w:p>
    <w:p w:rsidR="00E006B1" w:rsidRDefault="00E006B1" w:rsidP="00E006B1">
      <w:pPr>
        <w:pStyle w:val="Heading1"/>
      </w:pPr>
      <w:r>
        <w:rPr>
          <w:highlight w:val="yellow"/>
        </w:rPr>
        <w:br w:type="page"/>
      </w:r>
      <w:r>
        <w:lastRenderedPageBreak/>
        <w:t xml:space="preserve">COVID-19 </w:t>
      </w:r>
      <w:r w:rsidR="00763D86">
        <w:t xml:space="preserve">– </w:t>
      </w:r>
      <w:r w:rsidR="00FB06D3">
        <w:t>How we are w</w:t>
      </w:r>
      <w:r w:rsidR="00763D86">
        <w:t xml:space="preserve">orking </w:t>
      </w:r>
      <w:r w:rsidR="00FB06D3">
        <w:t>d</w:t>
      </w:r>
      <w:r w:rsidR="00763D86">
        <w:t>ifferently</w:t>
      </w:r>
    </w:p>
    <w:p w:rsidR="00763D86" w:rsidRPr="00763D86" w:rsidRDefault="00763D86" w:rsidP="00763D86">
      <w:pPr>
        <w:rPr>
          <w:sz w:val="16"/>
          <w:lang w:eastAsia="en-GB" w:bidi="hi-IN"/>
        </w:rPr>
      </w:pPr>
    </w:p>
    <w:p w:rsidR="00763D86" w:rsidRDefault="00763D86" w:rsidP="00FE21A4">
      <w:pPr>
        <w:rPr>
          <w:lang w:eastAsia="en-GB" w:bidi="hi-IN"/>
        </w:rPr>
      </w:pPr>
      <w:r>
        <w:rPr>
          <w:lang w:eastAsia="en-GB" w:bidi="hi-IN"/>
        </w:rPr>
        <w:t xml:space="preserve">Government announced </w:t>
      </w:r>
      <w:r w:rsidR="00CB5DE0">
        <w:rPr>
          <w:lang w:eastAsia="en-GB" w:bidi="hi-IN"/>
        </w:rPr>
        <w:t xml:space="preserve">its </w:t>
      </w:r>
      <w:r w:rsidR="00FE21A4">
        <w:rPr>
          <w:lang w:eastAsia="en-GB" w:bidi="hi-IN"/>
        </w:rPr>
        <w:t xml:space="preserve">four-level COVID-19 Alert System early to </w:t>
      </w:r>
      <w:r w:rsidR="00FB06D3">
        <w:rPr>
          <w:lang w:eastAsia="en-GB" w:bidi="hi-IN"/>
        </w:rPr>
        <w:t xml:space="preserve">mid-March. </w:t>
      </w:r>
      <w:r w:rsidR="00FE21A4">
        <w:rPr>
          <w:lang w:eastAsia="en-GB" w:bidi="hi-IN"/>
        </w:rPr>
        <w:t xml:space="preserve">The reason we have the four-level Alert System is to slow the spread of COVID-19. The Alert System tells us what to do to protect ourselves, and others from COVID-19. We have been at Level </w:t>
      </w:r>
      <w:r w:rsidR="00933731">
        <w:rPr>
          <w:lang w:eastAsia="en-GB" w:bidi="hi-IN"/>
        </w:rPr>
        <w:t>4</w:t>
      </w:r>
      <w:r w:rsidR="00FE21A4">
        <w:rPr>
          <w:lang w:eastAsia="en-GB" w:bidi="hi-IN"/>
        </w:rPr>
        <w:t xml:space="preserve"> since 11:59pm Wednesday 25 March</w:t>
      </w:r>
      <w:r w:rsidR="00907FAC">
        <w:rPr>
          <w:lang w:eastAsia="en-GB" w:bidi="hi-IN"/>
        </w:rPr>
        <w:t>, and remain so, until further notice</w:t>
      </w:r>
      <w:r w:rsidR="00FE21A4">
        <w:rPr>
          <w:lang w:eastAsia="en-GB" w:bidi="hi-IN"/>
        </w:rPr>
        <w:t>. This is the first time this has ever happened, and everyone is learning about what to do, and what not to do.</w:t>
      </w:r>
      <w:r w:rsidR="00CB5DE0">
        <w:rPr>
          <w:lang w:eastAsia="en-GB" w:bidi="hi-IN"/>
        </w:rPr>
        <w:t xml:space="preserve"> This means we are doing so many things quite differently.</w:t>
      </w:r>
    </w:p>
    <w:p w:rsidR="00A65308" w:rsidRDefault="00A65308" w:rsidP="00FE21A4">
      <w:pPr>
        <w:rPr>
          <w:lang w:eastAsia="en-GB" w:bidi="hi-IN"/>
        </w:rPr>
      </w:pPr>
    </w:p>
    <w:p w:rsidR="000D2870" w:rsidRDefault="00A65308" w:rsidP="00FE21A4">
      <w:pPr>
        <w:rPr>
          <w:lang w:eastAsia="en-GB" w:bidi="hi-IN"/>
        </w:rPr>
      </w:pPr>
      <w:r>
        <w:rPr>
          <w:lang w:eastAsia="en-GB" w:bidi="hi-IN"/>
        </w:rPr>
        <w:t>Blind Citizens NZ Board, Chief Executive, Branches and Networks continue to work and do as much as possible in this environment. For some, meeting by phone and zoom, and other virtual means is a new way of working and/or keeping in touch. For others, it is the norm, with the exception of course, that we are working and interacting this way because we must. It is for the time being, the way we keep in touch with each other, and / or do our work and carry out our roles.</w:t>
      </w:r>
      <w:r w:rsidR="00907FAC">
        <w:rPr>
          <w:lang w:eastAsia="en-GB" w:bidi="hi-IN"/>
        </w:rPr>
        <w:t xml:space="preserve"> Phoning around members is happening, so do not be surprised to receive a call from someone from Blind Citizens NZ saying hi, and checking how things are for you.</w:t>
      </w:r>
      <w:r w:rsidR="000D2870">
        <w:rPr>
          <w:lang w:eastAsia="en-GB" w:bidi="hi-IN"/>
        </w:rPr>
        <w:t xml:space="preserve"> </w:t>
      </w:r>
    </w:p>
    <w:p w:rsidR="000D2870" w:rsidRDefault="000D2870" w:rsidP="00FE21A4">
      <w:pPr>
        <w:rPr>
          <w:lang w:eastAsia="en-GB" w:bidi="hi-IN"/>
        </w:rPr>
      </w:pPr>
    </w:p>
    <w:p w:rsidR="00907FAC" w:rsidRDefault="000D2870" w:rsidP="00FE21A4">
      <w:pPr>
        <w:rPr>
          <w:lang w:eastAsia="en-GB" w:bidi="hi-IN"/>
        </w:rPr>
      </w:pPr>
      <w:r>
        <w:rPr>
          <w:lang w:eastAsia="en-GB" w:bidi="hi-IN"/>
        </w:rPr>
        <w:t>The Board held its March meeting (Saturday 28 and Sunday 29) using Zoom. It was not the usual full two-days, but three hours each morning. A key focus of the meeting as you might imagine, was to consider the impact the pandemic is having on everyone. Additionally, potential implications for Blind Citizens NZ and the myriad of organisational and constitutional requirements</w:t>
      </w:r>
      <w:r w:rsidR="00907FAC">
        <w:rPr>
          <w:lang w:eastAsia="en-GB" w:bidi="hi-IN"/>
        </w:rPr>
        <w:t xml:space="preserve"> there are</w:t>
      </w:r>
      <w:r>
        <w:rPr>
          <w:lang w:eastAsia="en-GB" w:bidi="hi-IN"/>
        </w:rPr>
        <w:t xml:space="preserve">. For the time being, plans remain in place for the Annual General Meeting and Conference, and the election of two Members-at-Large. Branches and Networks are encouraged to think about different ways of meeting – more so as a means of keeping some routine </w:t>
      </w:r>
      <w:r w:rsidR="00756A0E">
        <w:rPr>
          <w:lang w:eastAsia="en-GB" w:bidi="hi-IN"/>
        </w:rPr>
        <w:t xml:space="preserve">and these will of </w:t>
      </w:r>
      <w:r>
        <w:rPr>
          <w:lang w:eastAsia="en-GB" w:bidi="hi-IN"/>
        </w:rPr>
        <w:t xml:space="preserve">course </w:t>
      </w:r>
      <w:r w:rsidR="00756A0E">
        <w:rPr>
          <w:lang w:eastAsia="en-GB" w:bidi="hi-IN"/>
        </w:rPr>
        <w:t xml:space="preserve">present </w:t>
      </w:r>
      <w:r>
        <w:rPr>
          <w:lang w:eastAsia="en-GB" w:bidi="hi-IN"/>
        </w:rPr>
        <w:t xml:space="preserve">opportunities for people to stay in touch. </w:t>
      </w:r>
    </w:p>
    <w:p w:rsidR="00907FAC" w:rsidRDefault="00907FAC">
      <w:pPr>
        <w:widowControl/>
        <w:adjustRightInd/>
        <w:spacing w:after="200"/>
        <w:rPr>
          <w:lang w:eastAsia="en-GB" w:bidi="hi-IN"/>
        </w:rPr>
      </w:pPr>
      <w:r>
        <w:rPr>
          <w:lang w:eastAsia="en-GB" w:bidi="hi-IN"/>
        </w:rPr>
        <w:br w:type="page"/>
      </w:r>
    </w:p>
    <w:p w:rsidR="00756A0E" w:rsidRDefault="008A480D" w:rsidP="00FE21A4">
      <w:pPr>
        <w:rPr>
          <w:lang w:eastAsia="en-GB" w:bidi="hi-IN"/>
        </w:rPr>
      </w:pPr>
      <w:r>
        <w:rPr>
          <w:lang w:eastAsia="en-GB" w:bidi="hi-IN"/>
        </w:rPr>
        <w:lastRenderedPageBreak/>
        <w:t xml:space="preserve">The Board has set an extra-ordinary meeting during April to </w:t>
      </w:r>
      <w:r w:rsidR="00537F30">
        <w:rPr>
          <w:lang w:eastAsia="en-GB" w:bidi="hi-IN"/>
        </w:rPr>
        <w:t xml:space="preserve">review </w:t>
      </w:r>
      <w:r>
        <w:rPr>
          <w:lang w:eastAsia="en-GB" w:bidi="hi-IN"/>
        </w:rPr>
        <w:t xml:space="preserve">organisational implications arising from COVID-19. </w:t>
      </w:r>
    </w:p>
    <w:p w:rsidR="00756A0E" w:rsidRPr="00F82DA7" w:rsidRDefault="00756A0E" w:rsidP="00FE21A4">
      <w:pPr>
        <w:rPr>
          <w:sz w:val="20"/>
          <w:lang w:eastAsia="en-GB" w:bidi="hi-IN"/>
        </w:rPr>
      </w:pPr>
    </w:p>
    <w:p w:rsidR="00907FAC" w:rsidRDefault="00A65308" w:rsidP="00FE21A4">
      <w:pPr>
        <w:rPr>
          <w:lang w:eastAsia="en-GB" w:bidi="hi-IN"/>
        </w:rPr>
      </w:pPr>
      <w:r>
        <w:rPr>
          <w:lang w:eastAsia="en-GB" w:bidi="hi-IN"/>
        </w:rPr>
        <w:t xml:space="preserve">As we adapt to working in this environment, Blind Citizens NZ has been actively involved lobbying Government, and successfully achieving for Blind Low Vision NZ, recognition that the production of information for blind, deafblind, low vision and vision-impaired people, is an essential service. Organisationally, we are working with Government to ensure our population / community of people also get COVID-19 related information in the range of hard-copy options. Until recently, only those who can access official websites, social media, emails etc., have been fortunate enough to receive this information first-hand. </w:t>
      </w:r>
      <w:r w:rsidR="00E12F71">
        <w:rPr>
          <w:lang w:eastAsia="en-GB" w:bidi="hi-IN"/>
        </w:rPr>
        <w:t xml:space="preserve">While it has taken until week two of this pandemic situation, there </w:t>
      </w:r>
      <w:r>
        <w:rPr>
          <w:lang w:eastAsia="en-GB" w:bidi="hi-IN"/>
        </w:rPr>
        <w:t>is progress</w:t>
      </w:r>
      <w:r w:rsidR="00E12F71">
        <w:rPr>
          <w:lang w:eastAsia="en-GB" w:bidi="hi-IN"/>
        </w:rPr>
        <w:t xml:space="preserve">! Information </w:t>
      </w:r>
      <w:r>
        <w:rPr>
          <w:lang w:eastAsia="en-GB" w:bidi="hi-IN"/>
        </w:rPr>
        <w:t xml:space="preserve">in the range of </w:t>
      </w:r>
      <w:r w:rsidR="00E12F71">
        <w:rPr>
          <w:lang w:eastAsia="en-GB" w:bidi="hi-IN"/>
        </w:rPr>
        <w:t xml:space="preserve">blindness </w:t>
      </w:r>
      <w:r>
        <w:rPr>
          <w:lang w:eastAsia="en-GB" w:bidi="hi-IN"/>
        </w:rPr>
        <w:t xml:space="preserve">formats </w:t>
      </w:r>
      <w:r w:rsidR="00907FAC">
        <w:rPr>
          <w:lang w:eastAsia="en-GB" w:bidi="hi-IN"/>
        </w:rPr>
        <w:t xml:space="preserve">should be </w:t>
      </w:r>
      <w:r w:rsidR="00E12F71">
        <w:rPr>
          <w:lang w:eastAsia="en-GB" w:bidi="hi-IN"/>
        </w:rPr>
        <w:t>available</w:t>
      </w:r>
      <w:r w:rsidR="00907FAC">
        <w:rPr>
          <w:lang w:eastAsia="en-GB" w:bidi="hi-IN"/>
        </w:rPr>
        <w:t>, but this will depend on how time-sensitive the information is.</w:t>
      </w:r>
    </w:p>
    <w:p w:rsidR="00AF0EB8" w:rsidRPr="00F82DA7" w:rsidRDefault="00AF0EB8" w:rsidP="00FE21A4">
      <w:pPr>
        <w:rPr>
          <w:sz w:val="20"/>
          <w:lang w:eastAsia="en-GB" w:bidi="hi-IN"/>
        </w:rPr>
      </w:pPr>
    </w:p>
    <w:p w:rsidR="00AF0EB8" w:rsidRDefault="00AF0EB8" w:rsidP="00FE21A4">
      <w:pPr>
        <w:rPr>
          <w:lang w:eastAsia="en-GB" w:bidi="hi-IN"/>
        </w:rPr>
      </w:pPr>
      <w:r>
        <w:rPr>
          <w:lang w:eastAsia="en-GB" w:bidi="hi-IN"/>
        </w:rPr>
        <w:t xml:space="preserve">Most importantly, the Board, staff, Focus Editor, Branches and Networks want you all to know you are in our thoughts. We are here to provide assistance if you are facing challenges or hardships of any kind during this Lockdown, and after. Please do make contact with the Chief Executive (or a Board Member), and we will do what we can to provide support. Contact details are at the back of this Focus issue. If you want to find out what your local Branch or Network is doing, </w:t>
      </w:r>
      <w:r w:rsidR="00933731">
        <w:rPr>
          <w:lang w:eastAsia="en-GB" w:bidi="hi-IN"/>
        </w:rPr>
        <w:t xml:space="preserve">you </w:t>
      </w:r>
      <w:r>
        <w:rPr>
          <w:lang w:eastAsia="en-GB" w:bidi="hi-IN"/>
        </w:rPr>
        <w:t>will find key contact</w:t>
      </w:r>
      <w:r w:rsidR="00933731">
        <w:rPr>
          <w:lang w:eastAsia="en-GB" w:bidi="hi-IN"/>
        </w:rPr>
        <w:t>s</w:t>
      </w:r>
      <w:r>
        <w:rPr>
          <w:lang w:eastAsia="en-GB" w:bidi="hi-IN"/>
        </w:rPr>
        <w:t xml:space="preserve"> at the back of this Focus issue.</w:t>
      </w:r>
    </w:p>
    <w:p w:rsidR="00AF0EB8" w:rsidRPr="00F82DA7" w:rsidRDefault="00AF0EB8" w:rsidP="00E006B1">
      <w:pPr>
        <w:rPr>
          <w:sz w:val="18"/>
          <w:highlight w:val="yellow"/>
        </w:rPr>
      </w:pPr>
    </w:p>
    <w:p w:rsidR="005E785F" w:rsidRPr="00A65DCC" w:rsidRDefault="00132618" w:rsidP="00E006B1">
      <w:pPr>
        <w:pStyle w:val="Heading1"/>
      </w:pPr>
      <w:r w:rsidRPr="00132618">
        <w:t>It’s the Putting Right that Counts</w:t>
      </w:r>
    </w:p>
    <w:p w:rsidR="00FF7547" w:rsidRPr="00A65DCC" w:rsidRDefault="00540D99" w:rsidP="00E006B1">
      <w:pPr>
        <w:pStyle w:val="Heading1"/>
      </w:pPr>
      <w:r w:rsidRPr="00A65DCC">
        <w:t>Editorial</w:t>
      </w:r>
      <w:r w:rsidR="00842A4C" w:rsidRPr="00A65DCC">
        <w:t>,</w:t>
      </w:r>
      <w:r w:rsidR="00BC4D75" w:rsidRPr="00A65DCC">
        <w:t xml:space="preserve"> by </w:t>
      </w:r>
      <w:r w:rsidRPr="00A65DCC">
        <w:t>Allan J</w:t>
      </w:r>
      <w:r w:rsidRPr="00A65DCC">
        <w:rPr>
          <w:rFonts w:hint="eastAsia"/>
        </w:rPr>
        <w:t>o</w:t>
      </w:r>
      <w:r w:rsidRPr="00A65DCC">
        <w:t>nes</w:t>
      </w:r>
    </w:p>
    <w:p w:rsidR="00183B39" w:rsidRPr="00E006B1" w:rsidRDefault="00183B39" w:rsidP="00E006B1">
      <w:bookmarkStart w:id="1" w:name="OLE_LINK3"/>
      <w:bookmarkStart w:id="2" w:name="OLE_LINK4"/>
      <w:r w:rsidRPr="00E006B1">
        <w:t>I want to lead off this editorial with two iconic Pete Seeger lines</w:t>
      </w:r>
      <w:r w:rsidR="00132618">
        <w:t xml:space="preserve"> – the </w:t>
      </w:r>
      <w:r w:rsidRPr="00E006B1">
        <w:t>first from “</w:t>
      </w:r>
      <w:r w:rsidR="00132618">
        <w:t>W</w:t>
      </w:r>
      <w:r w:rsidRPr="00E006B1">
        <w:t>here have</w:t>
      </w:r>
      <w:r w:rsidR="002F4E75" w:rsidRPr="00E006B1">
        <w:t xml:space="preserve"> all the flowers gone</w:t>
      </w:r>
      <w:r w:rsidR="00132618">
        <w:t>?” and the line “</w:t>
      </w:r>
      <w:r w:rsidRPr="00E006B1">
        <w:t>when will they ever learn”</w:t>
      </w:r>
      <w:r w:rsidR="00132618">
        <w:t xml:space="preserve">. </w:t>
      </w:r>
      <w:r w:rsidRPr="00E006B1">
        <w:t xml:space="preserve">I would twist this around a bit and </w:t>
      </w:r>
      <w:r w:rsidR="00D25DF6" w:rsidRPr="00E006B1">
        <w:t>ask,</w:t>
      </w:r>
      <w:r w:rsidRPr="00E006B1">
        <w:t xml:space="preserve"> “</w:t>
      </w:r>
      <w:r w:rsidR="00D25DF6" w:rsidRPr="00E006B1">
        <w:t>Will</w:t>
      </w:r>
      <w:r w:rsidRPr="00E006B1">
        <w:t xml:space="preserve"> they ever learn”</w:t>
      </w:r>
      <w:r w:rsidR="00132618">
        <w:t xml:space="preserve">. Then the </w:t>
      </w:r>
      <w:r w:rsidRPr="00E006B1">
        <w:t xml:space="preserve">second line is </w:t>
      </w:r>
      <w:r w:rsidR="00132618">
        <w:t>a biblical quote from the song “T</w:t>
      </w:r>
      <w:r w:rsidRPr="00E006B1">
        <w:t>urn</w:t>
      </w:r>
      <w:r w:rsidR="00221ACC">
        <w:t>,</w:t>
      </w:r>
      <w:r w:rsidRPr="00E006B1">
        <w:t xml:space="preserve"> </w:t>
      </w:r>
      <w:r w:rsidR="00132618">
        <w:t>T</w:t>
      </w:r>
      <w:r w:rsidRPr="00E006B1">
        <w:t>urn</w:t>
      </w:r>
      <w:r w:rsidR="00221ACC">
        <w:t>,</w:t>
      </w:r>
      <w:r w:rsidRPr="00E006B1">
        <w:t xml:space="preserve"> </w:t>
      </w:r>
      <w:r w:rsidR="00132618">
        <w:t>T</w:t>
      </w:r>
      <w:r w:rsidRPr="00E006B1">
        <w:t>urn”</w:t>
      </w:r>
      <w:r w:rsidR="00132618">
        <w:t xml:space="preserve">, and the line </w:t>
      </w:r>
      <w:r w:rsidRPr="00E006B1">
        <w:t>“</w:t>
      </w:r>
      <w:r w:rsidR="006F5ADD">
        <w:rPr>
          <w:lang w:val="en-NZ"/>
        </w:rPr>
        <w:t>peace will come I swear it’s not too late</w:t>
      </w:r>
      <w:r w:rsidRPr="00E006B1">
        <w:t>”.</w:t>
      </w:r>
    </w:p>
    <w:p w:rsidR="00933731" w:rsidRDefault="00933731">
      <w:pPr>
        <w:widowControl/>
        <w:adjustRightInd/>
        <w:spacing w:after="200"/>
      </w:pPr>
      <w:r>
        <w:br w:type="page"/>
      </w:r>
    </w:p>
    <w:p w:rsidR="00132618" w:rsidRDefault="00183B39" w:rsidP="00E006B1">
      <w:r w:rsidRPr="00183B39">
        <w:lastRenderedPageBreak/>
        <w:t xml:space="preserve">I attach both these lines to the </w:t>
      </w:r>
      <w:r w:rsidR="00132618">
        <w:t xml:space="preserve">RNZFB Board’s initial </w:t>
      </w:r>
      <w:r w:rsidRPr="00183B39">
        <w:t xml:space="preserve">decision not to support </w:t>
      </w:r>
      <w:r w:rsidR="00132618">
        <w:t>someone from the blind community, to stand for President of the World Blind Union</w:t>
      </w:r>
      <w:r w:rsidRPr="00183B39">
        <w:t xml:space="preserve">. </w:t>
      </w:r>
      <w:r w:rsidR="00132618">
        <w:t xml:space="preserve">As someone who has been a member of the blind community for a long time, I am </w:t>
      </w:r>
      <w:r w:rsidRPr="00183B39">
        <w:t xml:space="preserve">appalled at the </w:t>
      </w:r>
      <w:r w:rsidR="00132618">
        <w:t xml:space="preserve">level of </w:t>
      </w:r>
      <w:r w:rsidRPr="00183B39">
        <w:t xml:space="preserve">secrecy and lack of information </w:t>
      </w:r>
      <w:r w:rsidR="00132618">
        <w:t>surrounding the initial decision reached by the RNZFB B</w:t>
      </w:r>
      <w:r w:rsidRPr="00183B39">
        <w:t>oard</w:t>
      </w:r>
      <w:r w:rsidR="00132618">
        <w:t xml:space="preserve">. I am pleased to report </w:t>
      </w:r>
      <w:r w:rsidR="00221ACC">
        <w:t xml:space="preserve">the RNZFB Board </w:t>
      </w:r>
      <w:r w:rsidR="00132618">
        <w:t xml:space="preserve">at its 29 February 2020 meeting, </w:t>
      </w:r>
      <w:r w:rsidR="00221ACC">
        <w:t xml:space="preserve">reviewed and subsequently </w:t>
      </w:r>
      <w:r w:rsidR="00132618">
        <w:t>reversed its initial decision. You will read more about this from our National President a little further on.</w:t>
      </w:r>
    </w:p>
    <w:p w:rsidR="00132618" w:rsidRDefault="00132618" w:rsidP="00E006B1"/>
    <w:p w:rsidR="00183B39" w:rsidRPr="00183B39" w:rsidRDefault="00132618" w:rsidP="00E006B1">
      <w:r>
        <w:t xml:space="preserve">In the meantime, I </w:t>
      </w:r>
      <w:r w:rsidR="00183B39" w:rsidRPr="00183B39">
        <w:t xml:space="preserve">want to be clear </w:t>
      </w:r>
      <w:r>
        <w:t xml:space="preserve">that </w:t>
      </w:r>
      <w:r w:rsidR="00183B39">
        <w:t>I</w:t>
      </w:r>
      <w:r w:rsidR="00183B39" w:rsidRPr="00183B39">
        <w:t xml:space="preserve"> </w:t>
      </w:r>
      <w:proofErr w:type="gramStart"/>
      <w:r w:rsidR="00183B39" w:rsidRPr="00183B39">
        <w:t>don’t</w:t>
      </w:r>
      <w:proofErr w:type="gramEnd"/>
      <w:r w:rsidR="00183B39" w:rsidRPr="00183B39">
        <w:t xml:space="preserve"> expect the </w:t>
      </w:r>
      <w:r>
        <w:t>RNZFB B</w:t>
      </w:r>
      <w:r w:rsidR="00183B39" w:rsidRPr="00183B39">
        <w:t xml:space="preserve">oard to always make decisions that </w:t>
      </w:r>
      <w:r w:rsidR="00183B39">
        <w:t>I</w:t>
      </w:r>
      <w:r w:rsidR="00183B39" w:rsidRPr="00183B39">
        <w:t xml:space="preserve"> will agree with</w:t>
      </w:r>
      <w:r>
        <w:t xml:space="preserve">. </w:t>
      </w:r>
      <w:r w:rsidR="00183B39">
        <w:t>I</w:t>
      </w:r>
      <w:r w:rsidR="00183B39" w:rsidRPr="00183B39">
        <w:t xml:space="preserve"> do </w:t>
      </w:r>
      <w:r>
        <w:t xml:space="preserve">however, </w:t>
      </w:r>
      <w:r w:rsidR="00183B39" w:rsidRPr="00183B39">
        <w:t xml:space="preserve">expect their decisions to be </w:t>
      </w:r>
      <w:proofErr w:type="spellStart"/>
      <w:proofErr w:type="gramStart"/>
      <w:r w:rsidR="00183B39" w:rsidRPr="00183B39">
        <w:t>minuted</w:t>
      </w:r>
      <w:proofErr w:type="spellEnd"/>
      <w:proofErr w:type="gramEnd"/>
      <w:r w:rsidR="00183B39" w:rsidRPr="00183B39">
        <w:t xml:space="preserve"> and explained</w:t>
      </w:r>
      <w:r>
        <w:t xml:space="preserve">. </w:t>
      </w:r>
      <w:r w:rsidR="00183B39">
        <w:t>I</w:t>
      </w:r>
      <w:r w:rsidR="00183B39" w:rsidRPr="00183B39">
        <w:t xml:space="preserve"> </w:t>
      </w:r>
      <w:r w:rsidR="00035D87">
        <w:t xml:space="preserve">understand there may be matters of sensitivity that requires the RNZFB Board to go </w:t>
      </w:r>
      <w:r w:rsidR="00183B39" w:rsidRPr="00183B39">
        <w:t xml:space="preserve">in to </w:t>
      </w:r>
      <w:r>
        <w:t>‘C</w:t>
      </w:r>
      <w:r w:rsidR="00183B39" w:rsidRPr="00183B39">
        <w:t>ommittee</w:t>
      </w:r>
      <w:r>
        <w:t>’</w:t>
      </w:r>
      <w:r w:rsidR="00183B39" w:rsidRPr="00183B39">
        <w:t xml:space="preserve"> on this </w:t>
      </w:r>
      <w:r w:rsidR="00035D87">
        <w:t xml:space="preserve">matter. That is no excuse though, for the lack of information about why, at least initially, it decided not to support someone from New Zealand, standing for President of World Blind Union. </w:t>
      </w:r>
      <w:r w:rsidR="00183B39" w:rsidRPr="00183B39">
        <w:t xml:space="preserve">One of the key lessons I learnt from being a member of a </w:t>
      </w:r>
      <w:r w:rsidR="00035D87">
        <w:t>L</w:t>
      </w:r>
      <w:r w:rsidR="00183B39" w:rsidRPr="00183B39">
        <w:t xml:space="preserve">ions </w:t>
      </w:r>
      <w:r w:rsidR="00035D87">
        <w:t>C</w:t>
      </w:r>
      <w:r w:rsidR="00183B39" w:rsidRPr="00183B39">
        <w:t>lub for 30 years</w:t>
      </w:r>
      <w:r w:rsidR="00035D87">
        <w:t>,</w:t>
      </w:r>
      <w:r w:rsidR="00183B39" w:rsidRPr="00183B39">
        <w:t xml:space="preserve"> was that your colleagues and friends </w:t>
      </w:r>
      <w:r w:rsidR="00D25DF6" w:rsidRPr="00183B39">
        <w:t>might</w:t>
      </w:r>
      <w:r w:rsidR="00183B39" w:rsidRPr="00183B39">
        <w:t xml:space="preserve"> have a different political view from me</w:t>
      </w:r>
      <w:r w:rsidR="00035D87">
        <w:t>. However,</w:t>
      </w:r>
      <w:r w:rsidR="00183B39" w:rsidRPr="00183B39">
        <w:t xml:space="preserve"> both sides were prepared to be open and honest about where they stood</w:t>
      </w:r>
      <w:r w:rsidR="00035D87">
        <w:t xml:space="preserve">. </w:t>
      </w:r>
      <w:r w:rsidR="00183B39" w:rsidRPr="00183B39">
        <w:t xml:space="preserve">I suggest the </w:t>
      </w:r>
      <w:r w:rsidR="00035D87">
        <w:t>RNZFB B</w:t>
      </w:r>
      <w:r w:rsidR="00183B39" w:rsidRPr="00183B39">
        <w:t xml:space="preserve">oard adopt the same </w:t>
      </w:r>
      <w:r w:rsidR="00035D87">
        <w:t xml:space="preserve">approach. </w:t>
      </w:r>
      <w:r w:rsidR="001940DD">
        <w:t xml:space="preserve">I believe it </w:t>
      </w:r>
      <w:proofErr w:type="gramStart"/>
      <w:r w:rsidR="001940DD">
        <w:t xml:space="preserve">can be </w:t>
      </w:r>
      <w:r w:rsidR="00035D87">
        <w:t>assured</w:t>
      </w:r>
      <w:proofErr w:type="gramEnd"/>
      <w:r w:rsidR="00035D87">
        <w:t xml:space="preserve"> </w:t>
      </w:r>
      <w:r w:rsidR="00D25DF6">
        <w:t xml:space="preserve">of earning </w:t>
      </w:r>
      <w:r w:rsidR="00183B39" w:rsidRPr="00183B39">
        <w:t xml:space="preserve">"brownie points" for doing this. </w:t>
      </w:r>
    </w:p>
    <w:p w:rsidR="00183B39" w:rsidRPr="00183B39" w:rsidRDefault="00183B39" w:rsidP="00E006B1"/>
    <w:p w:rsidR="001940DD" w:rsidRDefault="00183B39" w:rsidP="00E006B1">
      <w:r w:rsidRPr="00183B39">
        <w:t xml:space="preserve">I want </w:t>
      </w:r>
      <w:proofErr w:type="gramStart"/>
      <w:r w:rsidRPr="00183B39">
        <w:t>to now turn</w:t>
      </w:r>
      <w:proofErr w:type="gramEnd"/>
      <w:r w:rsidRPr="00183B39">
        <w:t xml:space="preserve"> to discussion about what is now called "small passenger carriers"</w:t>
      </w:r>
      <w:r w:rsidR="00035D87">
        <w:t xml:space="preserve">. </w:t>
      </w:r>
      <w:r w:rsidR="001940DD">
        <w:t xml:space="preserve">Several </w:t>
      </w:r>
      <w:r w:rsidRPr="00183B39">
        <w:t>weeks ago</w:t>
      </w:r>
      <w:r w:rsidR="001940DD">
        <w:t xml:space="preserve">, there were many </w:t>
      </w:r>
      <w:r w:rsidRPr="00183B39">
        <w:t xml:space="preserve">emails </w:t>
      </w:r>
      <w:r w:rsidR="001940DD">
        <w:t xml:space="preserve">on Blind Citizens NZ’s “blind-discuss” email list, where this topic </w:t>
      </w:r>
      <w:r w:rsidRPr="00183B39">
        <w:t>featured</w:t>
      </w:r>
      <w:r w:rsidR="001940DD">
        <w:t xml:space="preserve">. With </w:t>
      </w:r>
      <w:r w:rsidRPr="00183B39">
        <w:t xml:space="preserve">the permission of </w:t>
      </w:r>
      <w:r w:rsidR="001940DD">
        <w:t xml:space="preserve">two of the contributors, </w:t>
      </w:r>
      <w:r w:rsidRPr="00183B39">
        <w:t xml:space="preserve">I am quoting from </w:t>
      </w:r>
      <w:r w:rsidR="001940DD">
        <w:t xml:space="preserve">each of their emails. The topic I am highlighting is mostly about </w:t>
      </w:r>
      <w:r w:rsidRPr="00183B39">
        <w:t>Uber</w:t>
      </w:r>
      <w:r w:rsidR="001940DD">
        <w:t xml:space="preserve">. The </w:t>
      </w:r>
      <w:r w:rsidRPr="00183B39">
        <w:t>Uber technical platf</w:t>
      </w:r>
      <w:r w:rsidR="001940DD">
        <w:t xml:space="preserve">orm is reasonably accessible when using </w:t>
      </w:r>
      <w:r w:rsidRPr="00183B39">
        <w:t>“blindness related speech software”</w:t>
      </w:r>
      <w:r w:rsidR="001940DD">
        <w:t>.</w:t>
      </w:r>
    </w:p>
    <w:p w:rsidR="00052F0D" w:rsidRDefault="00052F0D" w:rsidP="00E006B1"/>
    <w:p w:rsidR="00F82DA7" w:rsidRDefault="001940DD" w:rsidP="00933731">
      <w:r>
        <w:t>Here now, from Clive Lansink, is the first email about which I refer.</w:t>
      </w:r>
      <w:r w:rsidR="00F82DA7">
        <w:br w:type="page"/>
      </w:r>
    </w:p>
    <w:p w:rsidR="00183B39" w:rsidRPr="00183B39" w:rsidRDefault="00183B39" w:rsidP="00E006B1">
      <w:r>
        <w:lastRenderedPageBreak/>
        <w:t>“</w:t>
      </w:r>
      <w:r w:rsidRPr="00183B39">
        <w:t xml:space="preserve">The comments on Uber are very interesting. The one point I would add is that the changes to small passenger transport legislation (by the way that means small vehicles, not small passengers) means that all such transport services </w:t>
      </w:r>
      <w:proofErr w:type="gramStart"/>
      <w:r w:rsidRPr="00183B39">
        <w:t>are now treated</w:t>
      </w:r>
      <w:proofErr w:type="gramEnd"/>
      <w:r w:rsidRPr="00183B39">
        <w:t xml:space="preserve"> the same way in law. I </w:t>
      </w:r>
      <w:proofErr w:type="gramStart"/>
      <w:r w:rsidRPr="00183B39">
        <w:t>haven't</w:t>
      </w:r>
      <w:proofErr w:type="gramEnd"/>
      <w:r w:rsidRPr="00183B39">
        <w:t xml:space="preserve"> looked at it in detail but I think even the word "taxi" may now have gone from the law so there is now no distinction between what we traditionally know as a taxi and the new-age services like Uber.</w:t>
      </w:r>
    </w:p>
    <w:p w:rsidR="00183B39" w:rsidRPr="00183B39" w:rsidRDefault="00183B39" w:rsidP="00E006B1"/>
    <w:p w:rsidR="00183B39" w:rsidRPr="00183B39" w:rsidRDefault="00183B39" w:rsidP="00E006B1">
      <w:r w:rsidRPr="00183B39">
        <w:t xml:space="preserve">So what does this mean? Well first, I can see real problems on the horizon for traditional taxi services. We are already seeing increasing use of taxi apps and I suspect taxi services will switch more and more to </w:t>
      </w:r>
      <w:proofErr w:type="gramStart"/>
      <w:r w:rsidRPr="00183B39">
        <w:t>being accessed</w:t>
      </w:r>
      <w:proofErr w:type="gramEnd"/>
      <w:r w:rsidRPr="00183B39">
        <w:t xml:space="preserve"> this way. </w:t>
      </w:r>
      <w:proofErr w:type="gramStart"/>
      <w:r w:rsidRPr="00183B39">
        <w:t>So</w:t>
      </w:r>
      <w:proofErr w:type="gramEnd"/>
      <w:r w:rsidRPr="00183B39">
        <w:t xml:space="preserve"> some taxi services will start to question the economics of running call centres and drivers will question the cost of maintaining communications equipment in their cars. So over time it might get harder for people to phone for a taxi in the traditional way, and that will </w:t>
      </w:r>
      <w:proofErr w:type="gramStart"/>
      <w:r w:rsidRPr="00183B39">
        <w:t>impact on</w:t>
      </w:r>
      <w:proofErr w:type="gramEnd"/>
      <w:r w:rsidRPr="00183B39">
        <w:t xml:space="preserve"> those blind people who for whatever reason can't use a smartphone.</w:t>
      </w:r>
    </w:p>
    <w:p w:rsidR="00183B39" w:rsidRPr="00183B39" w:rsidRDefault="00183B39" w:rsidP="00E006B1"/>
    <w:p w:rsidR="00183B39" w:rsidRPr="00183B39" w:rsidRDefault="00183B39" w:rsidP="00E006B1">
      <w:r w:rsidRPr="00183B39">
        <w:t xml:space="preserve">Secondly, as new taxi companies spring up, they </w:t>
      </w:r>
      <w:proofErr w:type="gramStart"/>
      <w:r w:rsidRPr="00183B39">
        <w:t>won't</w:t>
      </w:r>
      <w:proofErr w:type="gramEnd"/>
      <w:r w:rsidRPr="00183B39">
        <w:t xml:space="preserve"> inherit the traditions of the old established taxi companies. There is no longer a requirement for drivers to show area knowledge, and I suspect over time other traditional training requirements will also be lost. </w:t>
      </w:r>
      <w:proofErr w:type="gramStart"/>
      <w:r w:rsidRPr="00183B39">
        <w:t>So</w:t>
      </w:r>
      <w:proofErr w:type="gramEnd"/>
      <w:r w:rsidRPr="00183B39">
        <w:t xml:space="preserve"> we could see an increasing lack of knowledge about disability and the rights of guide dog users etc.</w:t>
      </w:r>
    </w:p>
    <w:p w:rsidR="00183B39" w:rsidRPr="00183B39" w:rsidRDefault="00183B39" w:rsidP="00E006B1"/>
    <w:p w:rsidR="00183B39" w:rsidRPr="00183B39" w:rsidRDefault="00183B39" w:rsidP="00E006B1">
      <w:proofErr w:type="gramStart"/>
      <w:r w:rsidRPr="00183B39">
        <w:t>We're</w:t>
      </w:r>
      <w:proofErr w:type="gramEnd"/>
      <w:r w:rsidRPr="00183B39">
        <w:t xml:space="preserve"> already seeing the evidence of declining service standards. Ten years ago, a driver would get out of the vehicle and knock on the door or something to attract your attention. Now they just wait. They may phone you, but sometimes </w:t>
      </w:r>
      <w:proofErr w:type="gramStart"/>
      <w:r w:rsidRPr="00183B39">
        <w:t>they'll</w:t>
      </w:r>
      <w:proofErr w:type="gramEnd"/>
      <w:r w:rsidRPr="00183B39">
        <w:t xml:space="preserve"> do nothing at all, and if you don't come out, they</w:t>
      </w:r>
      <w:r w:rsidR="0098165A">
        <w:t xml:space="preserve"> will often </w:t>
      </w:r>
      <w:r w:rsidRPr="00183B39">
        <w:t xml:space="preserve">just drive away. </w:t>
      </w:r>
      <w:proofErr w:type="gramStart"/>
      <w:r w:rsidRPr="00183B39">
        <w:t>Somehow</w:t>
      </w:r>
      <w:proofErr w:type="gramEnd"/>
      <w:r w:rsidRPr="00183B39">
        <w:t xml:space="preserve"> this is now regarded as normal service, even though not long ago it would have been regarded as poor service. </w:t>
      </w:r>
      <w:proofErr w:type="gramStart"/>
      <w:r w:rsidR="0098165A" w:rsidRPr="00183B39">
        <w:t>Also</w:t>
      </w:r>
      <w:proofErr w:type="gramEnd"/>
      <w:r w:rsidR="0098165A" w:rsidRPr="00183B39">
        <w:t>,</w:t>
      </w:r>
      <w:r w:rsidRPr="00183B39">
        <w:t xml:space="preserve"> we can see over time how the customer is expected more and more to find the vehicle when it turns up, rather than the driver being expected to find the customer.</w:t>
      </w:r>
    </w:p>
    <w:p w:rsidR="00183B39" w:rsidRPr="00183B39" w:rsidRDefault="00183B39" w:rsidP="00E006B1">
      <w:r w:rsidRPr="00183B39">
        <w:lastRenderedPageBreak/>
        <w:t xml:space="preserve">Thirdly, drivers are more and more reluctant to provide even basic help to passengers. I </w:t>
      </w:r>
      <w:proofErr w:type="gramStart"/>
      <w:r w:rsidRPr="00183B39">
        <w:t>haven't</w:t>
      </w:r>
      <w:proofErr w:type="gramEnd"/>
      <w:r w:rsidRPr="00183B39">
        <w:t xml:space="preserve"> seen this yet with the traditional taxi companies I use, but I have heard from others that this is starting to happen, and more so with new age services like Uber. </w:t>
      </w:r>
      <w:proofErr w:type="gramStart"/>
      <w:r w:rsidRPr="00183B39">
        <w:t>It's</w:t>
      </w:r>
      <w:proofErr w:type="gramEnd"/>
      <w:r w:rsidRPr="00183B39">
        <w:t xml:space="preserve"> as if the new philosophy is I'm only here to drive the car - you the passenger do the rest, although some drivers probably will willingly offer a better standard of service than that.</w:t>
      </w:r>
    </w:p>
    <w:p w:rsidR="00183B39" w:rsidRPr="00F82DA7" w:rsidRDefault="00183B39" w:rsidP="00E006B1">
      <w:pPr>
        <w:rPr>
          <w:sz w:val="20"/>
        </w:rPr>
      </w:pPr>
    </w:p>
    <w:p w:rsidR="00183B39" w:rsidRPr="00183B39" w:rsidRDefault="00183B39" w:rsidP="00E006B1">
      <w:r w:rsidRPr="00183B39">
        <w:t xml:space="preserve">A final point for now is that traditional taxi companies have usually done their best to get a vehicle to you at whatever time you ask for it, especially if they know who you are. </w:t>
      </w:r>
      <w:proofErr w:type="gramStart"/>
      <w:r w:rsidRPr="00183B39">
        <w:t>But that</w:t>
      </w:r>
      <w:proofErr w:type="gramEnd"/>
      <w:r w:rsidRPr="00183B39">
        <w:t xml:space="preserve"> is declining, and app-based services just don't bother at all because it's just driven by an algorithm with no human intervention.</w:t>
      </w:r>
    </w:p>
    <w:p w:rsidR="00183B39" w:rsidRPr="00F82DA7" w:rsidRDefault="00183B39" w:rsidP="00E006B1">
      <w:pPr>
        <w:rPr>
          <w:sz w:val="20"/>
        </w:rPr>
      </w:pPr>
    </w:p>
    <w:p w:rsidR="00183B39" w:rsidRPr="00183B39" w:rsidRDefault="00183B39" w:rsidP="00E006B1">
      <w:proofErr w:type="gramStart"/>
      <w:r w:rsidRPr="00183B39">
        <w:t>I'm</w:t>
      </w:r>
      <w:proofErr w:type="gramEnd"/>
      <w:r w:rsidRPr="00183B39">
        <w:t xml:space="preserve"> not sure about North America, but in New Zealand our Total Mobility taxi subsidy scheme might be part of the answer, in that for any transport service to come onto that scheme, they do need to meet contractual obligations including disability awareness and other service standards. So I think if Uber is to come onto that scheme, it will in fact be Uber Assist rather than Uber in general</w:t>
      </w:r>
      <w:r w:rsidR="001940DD">
        <w:t xml:space="preserve"> (Clive Lansink’s contribution ends).</w:t>
      </w:r>
    </w:p>
    <w:p w:rsidR="00183B39" w:rsidRPr="00F82DA7" w:rsidRDefault="00183B39" w:rsidP="00E006B1">
      <w:pPr>
        <w:rPr>
          <w:sz w:val="20"/>
        </w:rPr>
      </w:pPr>
    </w:p>
    <w:p w:rsidR="00183B39" w:rsidRPr="00183B39" w:rsidRDefault="001940DD" w:rsidP="00E006B1">
      <w:r w:rsidRPr="00537F30">
        <w:t>Now back to</w:t>
      </w:r>
      <w:r>
        <w:t xml:space="preserve"> me (Allan Jones) – if </w:t>
      </w:r>
      <w:r w:rsidR="00183B39" w:rsidRPr="00183B39">
        <w:t>Uber and other "rideshare companies</w:t>
      </w:r>
      <w:r>
        <w:t>”</w:t>
      </w:r>
      <w:r w:rsidR="00183B39" w:rsidRPr="00183B39">
        <w:t xml:space="preserve"> </w:t>
      </w:r>
      <w:r>
        <w:t xml:space="preserve">join the Total Mobility Scheme, </w:t>
      </w:r>
      <w:r w:rsidR="00183B39" w:rsidRPr="00183B39">
        <w:t>I would expect an easier way to contact them</w:t>
      </w:r>
      <w:r>
        <w:t xml:space="preserve">. </w:t>
      </w:r>
      <w:r w:rsidR="00183B39" w:rsidRPr="00183B39">
        <w:t xml:space="preserve">I am currently wrestling with </w:t>
      </w:r>
      <w:proofErr w:type="gramStart"/>
      <w:r w:rsidR="00183B39" w:rsidRPr="00183B39">
        <w:t>being charged</w:t>
      </w:r>
      <w:proofErr w:type="gramEnd"/>
      <w:r w:rsidR="00183B39" w:rsidRPr="00183B39">
        <w:t xml:space="preserve"> a cancellation fee</w:t>
      </w:r>
      <w:r w:rsidR="008372A5">
        <w:t>.</w:t>
      </w:r>
      <w:r w:rsidR="00183B39" w:rsidRPr="00183B39">
        <w:t xml:space="preserve"> I am asking that this be refunded</w:t>
      </w:r>
      <w:r w:rsidR="008372A5">
        <w:t>,</w:t>
      </w:r>
      <w:r w:rsidR="00183B39" w:rsidRPr="00183B39">
        <w:t xml:space="preserve"> as I </w:t>
      </w:r>
      <w:proofErr w:type="gramStart"/>
      <w:r w:rsidR="00183B39" w:rsidRPr="00183B39">
        <w:t>couldn't</w:t>
      </w:r>
      <w:proofErr w:type="gramEnd"/>
      <w:r w:rsidR="00183B39" w:rsidRPr="00183B39">
        <w:t xml:space="preserve"> phone the driver too let him know exactly where it was</w:t>
      </w:r>
      <w:r w:rsidR="008372A5">
        <w:t xml:space="preserve">. </w:t>
      </w:r>
      <w:r w:rsidR="00183B39" w:rsidRPr="00183B39">
        <w:t xml:space="preserve">I should add </w:t>
      </w:r>
      <w:r w:rsidR="008372A5">
        <w:t xml:space="preserve">that </w:t>
      </w:r>
      <w:r w:rsidR="00183B39" w:rsidRPr="00183B39">
        <w:t xml:space="preserve">if </w:t>
      </w:r>
      <w:r w:rsidR="008372A5">
        <w:t xml:space="preserve">an Uber </w:t>
      </w:r>
      <w:r w:rsidR="00183B39" w:rsidRPr="00183B39">
        <w:t>vehicle drive</w:t>
      </w:r>
      <w:r w:rsidR="008372A5">
        <w:t>s</w:t>
      </w:r>
      <w:r w:rsidR="00183B39" w:rsidRPr="00183B39">
        <w:t xml:space="preserve"> away</w:t>
      </w:r>
      <w:r w:rsidR="008372A5">
        <w:t>,</w:t>
      </w:r>
      <w:r w:rsidR="00183B39" w:rsidRPr="00183B39">
        <w:t xml:space="preserve"> you </w:t>
      </w:r>
      <w:proofErr w:type="gramStart"/>
      <w:r w:rsidR="00183B39" w:rsidRPr="00183B39">
        <w:t>will</w:t>
      </w:r>
      <w:proofErr w:type="gramEnd"/>
      <w:r w:rsidR="00183B39" w:rsidRPr="00183B39">
        <w:t xml:space="preserve"> probably be charged $10 for this "privilege".</w:t>
      </w:r>
    </w:p>
    <w:p w:rsidR="00183B39" w:rsidRPr="00F82DA7" w:rsidRDefault="00183B39" w:rsidP="00E006B1">
      <w:pPr>
        <w:rPr>
          <w:sz w:val="20"/>
        </w:rPr>
      </w:pPr>
    </w:p>
    <w:p w:rsidR="00183B39" w:rsidRPr="00183B39" w:rsidRDefault="008372A5" w:rsidP="00E006B1">
      <w:r>
        <w:t xml:space="preserve">Here now is the </w:t>
      </w:r>
      <w:r w:rsidR="00183B39" w:rsidRPr="00183B39">
        <w:t xml:space="preserve">second email </w:t>
      </w:r>
      <w:r>
        <w:t xml:space="preserve">to which I referred – this is </w:t>
      </w:r>
      <w:r w:rsidR="00183B39" w:rsidRPr="00183B39">
        <w:t xml:space="preserve">from </w:t>
      </w:r>
      <w:r>
        <w:t>Jonathan Godfrey, National President…</w:t>
      </w:r>
    </w:p>
    <w:p w:rsidR="00F82DA7" w:rsidRPr="00F82DA7" w:rsidRDefault="00F82DA7" w:rsidP="00F82DA7">
      <w:pPr>
        <w:widowControl/>
        <w:adjustRightInd/>
        <w:rPr>
          <w:sz w:val="20"/>
        </w:rPr>
      </w:pPr>
    </w:p>
    <w:p w:rsidR="00183B39" w:rsidRPr="00183B39" w:rsidRDefault="008372A5" w:rsidP="00E006B1">
      <w:r>
        <w:t>“</w:t>
      </w:r>
      <w:r w:rsidR="00183B39" w:rsidRPr="00183B39">
        <w:t>Discussions about the use of taxis or small passenger vehicles as they are now known comes up on this list perhaps more often than anything else which shows how critical it is for our community.</w:t>
      </w:r>
    </w:p>
    <w:p w:rsidR="00183B39" w:rsidRPr="00183B39" w:rsidRDefault="00183B39" w:rsidP="00E006B1">
      <w:proofErr w:type="gramStart"/>
      <w:r w:rsidRPr="00183B39">
        <w:lastRenderedPageBreak/>
        <w:t>I'm</w:t>
      </w:r>
      <w:proofErr w:type="gramEnd"/>
      <w:r w:rsidRPr="00183B39">
        <w:t xml:space="preserve"> looking forward to the review of Total Mobility that is slated for the coming year. The massive inconsistency across NZ that exists is not limited to the amount of the subsidy although I believe it is now just the cap that differs since many regions have moved to a card system that no longer </w:t>
      </w:r>
      <w:proofErr w:type="gramStart"/>
      <w:r w:rsidRPr="00183B39">
        <w:t>watches</w:t>
      </w:r>
      <w:proofErr w:type="gramEnd"/>
      <w:r w:rsidRPr="00183B39">
        <w:t xml:space="preserve"> our number of trips.</w:t>
      </w:r>
    </w:p>
    <w:p w:rsidR="00183B39" w:rsidRPr="00FD1479" w:rsidRDefault="00183B39" w:rsidP="00E006B1">
      <w:pPr>
        <w:rPr>
          <w:sz w:val="24"/>
        </w:rPr>
      </w:pPr>
    </w:p>
    <w:p w:rsidR="00183B39" w:rsidRPr="00183B39" w:rsidRDefault="00183B39" w:rsidP="00E006B1">
      <w:r w:rsidRPr="00183B39">
        <w:t xml:space="preserve">I know that in Auckland, drivers </w:t>
      </w:r>
      <w:proofErr w:type="gramStart"/>
      <w:r w:rsidRPr="00183B39">
        <w:t>are supposedly given</w:t>
      </w:r>
      <w:proofErr w:type="gramEnd"/>
      <w:r w:rsidRPr="00183B39">
        <w:t xml:space="preserve"> disability awareness training. Well </w:t>
      </w:r>
      <w:proofErr w:type="gramStart"/>
      <w:r w:rsidRPr="00183B39">
        <w:t>I've</w:t>
      </w:r>
      <w:proofErr w:type="gramEnd"/>
      <w:r w:rsidRPr="00183B39">
        <w:t xml:space="preserve"> had good service from drivers without that training and poor service from some who have, so in my opinion, the training isn't all that important to me as a customer. It has affected which drivers have the capability to accept the TM cards, and that is a greater issue for me. There are several reasons, but it means that a driver who just </w:t>
      </w:r>
      <w:proofErr w:type="gramStart"/>
      <w:r w:rsidRPr="00183B39">
        <w:t>doesn't</w:t>
      </w:r>
      <w:proofErr w:type="gramEnd"/>
      <w:r w:rsidRPr="00183B39">
        <w:t xml:space="preserve"> want to deal with disabled people doesn't have to by not doing the training. I should point out that driver training is not a universal commitment by all regional councils as part of the scheme. Drivers in Palmerston North do not get disability training, except perhaps to </w:t>
      </w:r>
      <w:proofErr w:type="gramStart"/>
      <w:r w:rsidRPr="00183B39">
        <w:t>be told</w:t>
      </w:r>
      <w:proofErr w:type="gramEnd"/>
      <w:r w:rsidRPr="00183B39">
        <w:t xml:space="preserve"> they must accept all passengers except anyone who poses a threat to them or their property.</w:t>
      </w:r>
    </w:p>
    <w:p w:rsidR="00183B39" w:rsidRPr="00FD1479" w:rsidRDefault="00183B39" w:rsidP="00E006B1">
      <w:pPr>
        <w:rPr>
          <w:sz w:val="24"/>
        </w:rPr>
      </w:pPr>
    </w:p>
    <w:p w:rsidR="00183B39" w:rsidRPr="00183B39" w:rsidRDefault="00183B39" w:rsidP="00E006B1">
      <w:r w:rsidRPr="00183B39">
        <w:t xml:space="preserve">In Wellington, there are taxi companies who do not accept TM because they do not have any mobility vans in their fleet. I can see the logic of the regional council as it tries to get more mobility vans on the road, but it reduces the number of cars available to the rest of the disabled community consequently. I understand that the number of mobility vans is an issue practically everywhere, including Wellington so the council's thinking </w:t>
      </w:r>
      <w:proofErr w:type="gramStart"/>
      <w:r w:rsidRPr="00183B39">
        <w:t>hasn't</w:t>
      </w:r>
      <w:proofErr w:type="gramEnd"/>
      <w:r w:rsidRPr="00183B39">
        <w:t xml:space="preserve"> worked.</w:t>
      </w:r>
    </w:p>
    <w:p w:rsidR="00183B39" w:rsidRPr="00FD1479" w:rsidRDefault="00183B39" w:rsidP="00E006B1">
      <w:pPr>
        <w:rPr>
          <w:sz w:val="24"/>
        </w:rPr>
      </w:pPr>
    </w:p>
    <w:p w:rsidR="00052F0D" w:rsidRDefault="00183B39" w:rsidP="00E006B1">
      <w:r w:rsidRPr="00183B39">
        <w:t xml:space="preserve">What I want to see is that the TM scheme </w:t>
      </w:r>
      <w:proofErr w:type="gramStart"/>
      <w:r w:rsidRPr="00183B39">
        <w:t>is accepted</w:t>
      </w:r>
      <w:proofErr w:type="gramEnd"/>
      <w:r w:rsidRPr="00183B39">
        <w:t xml:space="preserve"> by all small passenger vehicle services. </w:t>
      </w:r>
      <w:proofErr w:type="gramStart"/>
      <w:r w:rsidRPr="00183B39">
        <w:t>I do not want to go along the rank at an airport and ask each driver if they accept TM; I do not want to have to wait for the non-TM cabs to clear out of a queue at an airport taking other p</w:t>
      </w:r>
      <w:r>
        <w:t xml:space="preserve">assengers on their way until a </w:t>
      </w:r>
      <w:r w:rsidRPr="00183B39">
        <w:t>TM cab comes along, and yes, I do think I should be able to find a cab at all hours of the day.</w:t>
      </w:r>
      <w:proofErr w:type="gramEnd"/>
      <w:r w:rsidRPr="00183B39">
        <w:t xml:space="preserve"> </w:t>
      </w:r>
    </w:p>
    <w:p w:rsidR="00052F0D" w:rsidRDefault="00052F0D">
      <w:pPr>
        <w:widowControl/>
        <w:adjustRightInd/>
        <w:spacing w:after="200"/>
      </w:pPr>
      <w:r>
        <w:br w:type="page"/>
      </w:r>
    </w:p>
    <w:p w:rsidR="00183B39" w:rsidRPr="00183B39" w:rsidRDefault="00183B39" w:rsidP="00E006B1">
      <w:r w:rsidRPr="00183B39">
        <w:lastRenderedPageBreak/>
        <w:t>I do know of some driver for hire services that accept TM, but the woman I have the most conta</w:t>
      </w:r>
      <w:r w:rsidR="008372A5">
        <w:t xml:space="preserve">ct with runs her business as a </w:t>
      </w:r>
      <w:r w:rsidRPr="00183B39">
        <w:t>booking based service.</w:t>
      </w:r>
    </w:p>
    <w:p w:rsidR="00183B39" w:rsidRPr="0067175D" w:rsidRDefault="00183B39" w:rsidP="00E006B1">
      <w:pPr>
        <w:rPr>
          <w:sz w:val="24"/>
        </w:rPr>
      </w:pPr>
    </w:p>
    <w:p w:rsidR="00183B39" w:rsidRPr="00183B39" w:rsidRDefault="00183B39" w:rsidP="00E006B1">
      <w:r w:rsidRPr="00183B39">
        <w:t xml:space="preserve">I do agree that the traditional telephone based taxi service we </w:t>
      </w:r>
      <w:proofErr w:type="gramStart"/>
      <w:r w:rsidRPr="00183B39">
        <w:t>were used</w:t>
      </w:r>
      <w:proofErr w:type="gramEnd"/>
      <w:r w:rsidRPr="00183B39">
        <w:t xml:space="preserve"> to in the 20th century is going or has gone. The presence of Uber and the like has made an impact on the taxi industry with many of the most lucrative jobs no longer being available to the bigger taxi companies like AKL Coop or Wellington Combined. Drivers in Wellington have told me they are down </w:t>
      </w:r>
      <w:proofErr w:type="gramStart"/>
      <w:r w:rsidRPr="00183B39">
        <w:t>by anything up to $400 per week on what they pulled in five years ago</w:t>
      </w:r>
      <w:proofErr w:type="gramEnd"/>
      <w:r w:rsidRPr="00183B39">
        <w:t>.</w:t>
      </w:r>
    </w:p>
    <w:p w:rsidR="00183B39" w:rsidRPr="0067175D" w:rsidRDefault="00183B39" w:rsidP="00E006B1">
      <w:pPr>
        <w:rPr>
          <w:sz w:val="24"/>
        </w:rPr>
      </w:pPr>
    </w:p>
    <w:p w:rsidR="00183B39" w:rsidRPr="00183B39" w:rsidRDefault="00183B39" w:rsidP="00E006B1">
      <w:r w:rsidRPr="00183B39">
        <w:t xml:space="preserve">From what I can tell though, the taxi companies are part of the problem. They argue that Uber and the like should be forced to operate </w:t>
      </w:r>
      <w:proofErr w:type="gramStart"/>
      <w:r w:rsidRPr="00183B39">
        <w:t>like</w:t>
      </w:r>
      <w:proofErr w:type="gramEnd"/>
      <w:r w:rsidRPr="00183B39">
        <w:t xml:space="preserve"> they must; in the end, they got the consistency they asked for, but on terms that </w:t>
      </w:r>
      <w:proofErr w:type="spellStart"/>
      <w:r w:rsidRPr="00183B39">
        <w:t>favor</w:t>
      </w:r>
      <w:proofErr w:type="spellEnd"/>
      <w:r w:rsidRPr="00183B39">
        <w:t xml:space="preserve"> Uber. The idea that a taxi offers a premium service as against the cut price Uber suggests to me that greater market distinction </w:t>
      </w:r>
      <w:proofErr w:type="gramStart"/>
      <w:r w:rsidRPr="00183B39">
        <w:t>is needed</w:t>
      </w:r>
      <w:proofErr w:type="gramEnd"/>
      <w:r w:rsidRPr="00183B39">
        <w:t>. All too often though, I see taxi drivers behaving like a no frills driving service at which point they make Uber look attractive.</w:t>
      </w:r>
    </w:p>
    <w:p w:rsidR="00183B39" w:rsidRPr="0067175D" w:rsidRDefault="00183B39" w:rsidP="00E006B1">
      <w:pPr>
        <w:rPr>
          <w:sz w:val="24"/>
        </w:rPr>
      </w:pPr>
    </w:p>
    <w:p w:rsidR="00FD1479" w:rsidRDefault="00183B39" w:rsidP="00E006B1">
      <w:r w:rsidRPr="00183B39">
        <w:t xml:space="preserve">One final point about Uber in an international context. When I was in South Africa four years ago, my host suggested using Uber because it offered security and guaranteed that the person driving me would be a person of (albeit Uber's) quality. The ability to give feedback ratings (they do matter) on drivers gives me more confidence than the ability I currently have to offer feedback on most NZ operations. </w:t>
      </w:r>
    </w:p>
    <w:p w:rsidR="00052F0D" w:rsidRDefault="00052F0D" w:rsidP="00E006B1"/>
    <w:p w:rsidR="00183B39" w:rsidRPr="00183B39" w:rsidRDefault="00183B39" w:rsidP="00E006B1">
      <w:r w:rsidRPr="00183B39">
        <w:t xml:space="preserve">There are some countries that have illegal taxis operating, including South Africa (January 2016) and Vietnam (April 2011) as part of organized crime operations targeting tourists. Extensive warnings from my hosts </w:t>
      </w:r>
      <w:r>
        <w:t>in both countries were heeded</w:t>
      </w:r>
      <w:r w:rsidR="008372A5">
        <w:t xml:space="preserve"> (Jonathan Godfrey’s contribution ends).</w:t>
      </w:r>
    </w:p>
    <w:p w:rsidR="00183B39" w:rsidRPr="00FD1479" w:rsidRDefault="00183B39" w:rsidP="00E006B1">
      <w:pPr>
        <w:rPr>
          <w:sz w:val="24"/>
        </w:rPr>
      </w:pPr>
    </w:p>
    <w:p w:rsidR="00052F0D" w:rsidRDefault="00052F0D">
      <w:pPr>
        <w:widowControl/>
        <w:adjustRightInd/>
        <w:spacing w:after="200"/>
      </w:pPr>
      <w:r>
        <w:br w:type="page"/>
      </w:r>
    </w:p>
    <w:p w:rsidR="00183B39" w:rsidRPr="00183B39" w:rsidRDefault="008372A5" w:rsidP="00E006B1">
      <w:r>
        <w:lastRenderedPageBreak/>
        <w:t xml:space="preserve">From my perspective, one of the </w:t>
      </w:r>
      <w:r w:rsidR="00183B39" w:rsidRPr="00183B39">
        <w:t>criticisms I hear about Uber and other new "ride sharing options"</w:t>
      </w:r>
      <w:r>
        <w:t>,</w:t>
      </w:r>
      <w:r w:rsidR="00183B39" w:rsidRPr="00183B39">
        <w:t xml:space="preserve"> is the fee that the company charges drivers per trip</w:t>
      </w:r>
      <w:r>
        <w:t xml:space="preserve">. This appears to be a practice adopted </w:t>
      </w:r>
      <w:r w:rsidR="00183B39" w:rsidRPr="00183B39">
        <w:t xml:space="preserve">from </w:t>
      </w:r>
      <w:r>
        <w:t xml:space="preserve">how </w:t>
      </w:r>
      <w:r w:rsidR="00183B39" w:rsidRPr="00183B39">
        <w:t>traditional taxi companies</w:t>
      </w:r>
      <w:r>
        <w:t xml:space="preserve"> operate. What </w:t>
      </w:r>
      <w:r w:rsidR="00183B39" w:rsidRPr="00183B39">
        <w:t xml:space="preserve">they </w:t>
      </w:r>
      <w:proofErr w:type="gramStart"/>
      <w:r w:rsidR="00183B39" w:rsidRPr="00183B39">
        <w:t>don’t</w:t>
      </w:r>
      <w:proofErr w:type="gramEnd"/>
      <w:r w:rsidR="00183B39" w:rsidRPr="00183B39">
        <w:t xml:space="preserve"> tell us is what their drivers have paid to the companies for their licenses</w:t>
      </w:r>
      <w:r>
        <w:t>. Th</w:t>
      </w:r>
      <w:r w:rsidR="00183B39" w:rsidRPr="00183B39">
        <w:t xml:space="preserve">ese licenses now </w:t>
      </w:r>
      <w:proofErr w:type="gramStart"/>
      <w:r w:rsidR="00183B39" w:rsidRPr="00183B39">
        <w:t>can't</w:t>
      </w:r>
      <w:proofErr w:type="gramEnd"/>
      <w:r w:rsidR="00183B39" w:rsidRPr="00183B39">
        <w:t xml:space="preserve"> be sold</w:t>
      </w:r>
      <w:r>
        <w:t xml:space="preserve"> to anyone else. D</w:t>
      </w:r>
      <w:r w:rsidR="00183B39" w:rsidRPr="00183B39">
        <w:t xml:space="preserve">rivers may have depended on this money for their retirement.  </w:t>
      </w:r>
    </w:p>
    <w:p w:rsidR="00183B39" w:rsidRPr="00FD1479" w:rsidRDefault="00183B39" w:rsidP="00E006B1">
      <w:pPr>
        <w:rPr>
          <w:sz w:val="24"/>
        </w:rPr>
      </w:pPr>
    </w:p>
    <w:p w:rsidR="00183B39" w:rsidRPr="00183B39" w:rsidRDefault="00183B39" w:rsidP="00E006B1">
      <w:proofErr w:type="gramStart"/>
      <w:r>
        <w:t>A</w:t>
      </w:r>
      <w:r w:rsidRPr="00183B39">
        <w:t xml:space="preserve"> lot of</w:t>
      </w:r>
      <w:proofErr w:type="gramEnd"/>
      <w:r w:rsidRPr="00183B39">
        <w:t xml:space="preserve"> Uber drivers are part time </w:t>
      </w:r>
      <w:r w:rsidR="008372A5">
        <w:t xml:space="preserve">– they can be </w:t>
      </w:r>
      <w:r w:rsidRPr="00183B39">
        <w:t>retirees, students, housewives</w:t>
      </w:r>
      <w:r w:rsidR="008372A5">
        <w:t xml:space="preserve">, and people needing to supplement their income. </w:t>
      </w:r>
      <w:r w:rsidRPr="00183B39">
        <w:t xml:space="preserve">My dealings with </w:t>
      </w:r>
      <w:r w:rsidR="008372A5">
        <w:t xml:space="preserve">Uber </w:t>
      </w:r>
      <w:r w:rsidRPr="00183B39">
        <w:t>drivers has been in the main good</w:t>
      </w:r>
      <w:r w:rsidR="008372A5">
        <w:t xml:space="preserve">. They </w:t>
      </w:r>
      <w:r w:rsidRPr="00183B39">
        <w:t>are enthusiastic about their work and wanting to give good service</w:t>
      </w:r>
      <w:r w:rsidR="008372A5">
        <w:t xml:space="preserve">. The </w:t>
      </w:r>
      <w:r w:rsidRPr="00183B39">
        <w:t xml:space="preserve">fact that they know you can rate them does have a desirable outcome. </w:t>
      </w:r>
    </w:p>
    <w:p w:rsidR="00183B39" w:rsidRPr="00FD1479" w:rsidRDefault="00183B39" w:rsidP="00E006B1">
      <w:pPr>
        <w:rPr>
          <w:sz w:val="24"/>
        </w:rPr>
      </w:pPr>
    </w:p>
    <w:p w:rsidR="00183B39" w:rsidRPr="00183B39" w:rsidRDefault="00183B39" w:rsidP="00E006B1">
      <w:r>
        <w:t>T</w:t>
      </w:r>
      <w:r w:rsidRPr="00183B39">
        <w:t>hree interesting points I gained from having co</w:t>
      </w:r>
      <w:r>
        <w:t xml:space="preserve">ffee with an </w:t>
      </w:r>
      <w:r w:rsidR="008372A5">
        <w:t>U</w:t>
      </w:r>
      <w:r>
        <w:t xml:space="preserve">ber driver </w:t>
      </w:r>
      <w:r w:rsidR="008372A5">
        <w:t>before we went into Lockdown</w:t>
      </w:r>
      <w:r>
        <w:t>:</w:t>
      </w:r>
    </w:p>
    <w:p w:rsidR="00183B39" w:rsidRPr="00183B39" w:rsidRDefault="00183B39" w:rsidP="008372A5">
      <w:pPr>
        <w:ind w:left="720" w:hanging="720"/>
      </w:pPr>
      <w:r w:rsidRPr="00183B39">
        <w:rPr>
          <w:b/>
        </w:rPr>
        <w:t>1</w:t>
      </w:r>
      <w:r>
        <w:rPr>
          <w:b/>
        </w:rPr>
        <w:tab/>
      </w:r>
      <w:r w:rsidRPr="00183B39">
        <w:t xml:space="preserve">After </w:t>
      </w:r>
      <w:r w:rsidR="008372A5">
        <w:t xml:space="preserve">four </w:t>
      </w:r>
      <w:r w:rsidRPr="00183B39">
        <w:t>hours driving</w:t>
      </w:r>
      <w:r w:rsidR="008372A5">
        <w:t>,</w:t>
      </w:r>
      <w:r w:rsidRPr="00183B39">
        <w:t xml:space="preserve"> they need to take a half hour break.</w:t>
      </w:r>
    </w:p>
    <w:p w:rsidR="00183B39" w:rsidRPr="00183B39" w:rsidRDefault="00183B39" w:rsidP="008372A5">
      <w:pPr>
        <w:ind w:left="720" w:hanging="720"/>
      </w:pPr>
      <w:r w:rsidRPr="00183B39">
        <w:rPr>
          <w:b/>
        </w:rPr>
        <w:t>2</w:t>
      </w:r>
      <w:r>
        <w:rPr>
          <w:b/>
        </w:rPr>
        <w:tab/>
      </w:r>
      <w:r w:rsidRPr="00183B39">
        <w:t>I thought "s</w:t>
      </w:r>
      <w:r w:rsidR="0020121E">
        <w:t>u</w:t>
      </w:r>
      <w:r w:rsidRPr="00183B39">
        <w:t>rge pricing" at lunch</w:t>
      </w:r>
      <w:r w:rsidR="008372A5">
        <w:t>-</w:t>
      </w:r>
      <w:r w:rsidRPr="00183B39">
        <w:t>time and mid</w:t>
      </w:r>
      <w:r w:rsidR="008372A5">
        <w:t>-</w:t>
      </w:r>
      <w:r w:rsidRPr="00183B39">
        <w:t>afternoon was due to customer demand</w:t>
      </w:r>
      <w:r w:rsidR="008372A5">
        <w:t xml:space="preserve">. The </w:t>
      </w:r>
      <w:r w:rsidRPr="00183B39">
        <w:t xml:space="preserve">person I spoke to suggested it was more </w:t>
      </w:r>
      <w:r w:rsidR="008372A5">
        <w:t xml:space="preserve">about </w:t>
      </w:r>
      <w:r w:rsidRPr="00183B39">
        <w:t>drivers going for lunch or having an afternoon rest</w:t>
      </w:r>
      <w:r w:rsidR="008372A5">
        <w:t>.</w:t>
      </w:r>
    </w:p>
    <w:p w:rsidR="00183B39" w:rsidRPr="00183B39" w:rsidRDefault="00183B39" w:rsidP="008372A5">
      <w:pPr>
        <w:ind w:left="720" w:hanging="720"/>
      </w:pPr>
      <w:r w:rsidRPr="00183B39">
        <w:rPr>
          <w:b/>
        </w:rPr>
        <w:t>3</w:t>
      </w:r>
      <w:r>
        <w:tab/>
        <w:t>M</w:t>
      </w:r>
      <w:r w:rsidRPr="00183B39">
        <w:t xml:space="preserve">y informant believed that overseas rulings </w:t>
      </w:r>
      <w:r w:rsidR="008372A5">
        <w:t xml:space="preserve">has </w:t>
      </w:r>
      <w:proofErr w:type="gramStart"/>
      <w:r w:rsidRPr="00183B39">
        <w:t>impacted</w:t>
      </w:r>
      <w:proofErr w:type="gramEnd"/>
      <w:r w:rsidRPr="00183B39">
        <w:t xml:space="preserve"> </w:t>
      </w:r>
      <w:r w:rsidR="008372A5">
        <w:t xml:space="preserve">Uber </w:t>
      </w:r>
      <w:r w:rsidRPr="00183B39">
        <w:t xml:space="preserve">taking </w:t>
      </w:r>
      <w:r w:rsidR="008372A5">
        <w:t>G</w:t>
      </w:r>
      <w:r w:rsidRPr="00183B39">
        <w:t xml:space="preserve">uide </w:t>
      </w:r>
      <w:r w:rsidR="008372A5">
        <w:t>D</w:t>
      </w:r>
      <w:r w:rsidRPr="00183B39">
        <w:t xml:space="preserve">ogs. </w:t>
      </w:r>
    </w:p>
    <w:p w:rsidR="00183B39" w:rsidRPr="00FD1479" w:rsidRDefault="00183B39" w:rsidP="00E006B1">
      <w:pPr>
        <w:rPr>
          <w:sz w:val="24"/>
        </w:rPr>
      </w:pPr>
    </w:p>
    <w:p w:rsidR="00FD1479" w:rsidRDefault="00183B39" w:rsidP="008C5380">
      <w:r>
        <w:t>F</w:t>
      </w:r>
      <w:r w:rsidRPr="00183B39">
        <w:t>inally</w:t>
      </w:r>
      <w:r w:rsidR="008C5380">
        <w:t>,</w:t>
      </w:r>
      <w:r w:rsidRPr="00183B39">
        <w:t xml:space="preserve"> </w:t>
      </w:r>
      <w:r w:rsidR="008C5380">
        <w:t xml:space="preserve">here is the email content </w:t>
      </w:r>
      <w:r>
        <w:t xml:space="preserve">from a senior advisor </w:t>
      </w:r>
      <w:r w:rsidR="008C5380">
        <w:t xml:space="preserve">at </w:t>
      </w:r>
      <w:r>
        <w:t>the M</w:t>
      </w:r>
      <w:r w:rsidRPr="00183B39">
        <w:t xml:space="preserve">inistry of </w:t>
      </w:r>
      <w:r>
        <w:t>T</w:t>
      </w:r>
      <w:r w:rsidRPr="00183B39">
        <w:t>ransport.</w:t>
      </w:r>
      <w:r w:rsidR="008C5380">
        <w:t xml:space="preserve"> This reinforces advice we have had from Blind Citizens NZ, about its work with government and colleagues in the DPO Coalition. </w:t>
      </w:r>
    </w:p>
    <w:p w:rsidR="00052F0D" w:rsidRDefault="00052F0D" w:rsidP="008C5380"/>
    <w:p w:rsidR="008C5380" w:rsidRPr="00183B39" w:rsidRDefault="008C5380" w:rsidP="008C5380">
      <w:r>
        <w:t xml:space="preserve">The following information leaves me feeling </w:t>
      </w:r>
      <w:r w:rsidRPr="00183B39">
        <w:t>optimistic about a positive outcome.</w:t>
      </w:r>
    </w:p>
    <w:p w:rsidR="008C5380" w:rsidRPr="00FD1479" w:rsidRDefault="008C5380" w:rsidP="00E006B1">
      <w:pPr>
        <w:rPr>
          <w:sz w:val="24"/>
        </w:rPr>
      </w:pPr>
    </w:p>
    <w:p w:rsidR="00052F0D" w:rsidRDefault="00183B39" w:rsidP="00E006B1">
      <w:r w:rsidRPr="00183B39">
        <w:t xml:space="preserve">“In 2008, New Zealand ratified the United Nations Convention on the Rights of Persons with Disabilities. </w:t>
      </w:r>
    </w:p>
    <w:p w:rsidR="00183B39" w:rsidRPr="00183B39" w:rsidRDefault="00183B39" w:rsidP="00E006B1">
      <w:r w:rsidRPr="00183B39">
        <w:lastRenderedPageBreak/>
        <w:t xml:space="preserve">Officials from the Ministry (and Waka </w:t>
      </w:r>
      <w:proofErr w:type="spellStart"/>
      <w:r w:rsidRPr="00183B39">
        <w:t>Kotahi</w:t>
      </w:r>
      <w:proofErr w:type="spellEnd"/>
      <w:r w:rsidRPr="00183B39">
        <w:t xml:space="preserve"> NZ Transport Agency) have been involved in recent workshops with members of the Disabled People’s Organizations Coalition (DPO Coalition) to discuss transport-related actions for inclusion in the 2019-2023 Disability Action Plan. These actions aim to improve disabled people’s access to, and experience of, the transport system and providing them with more choices and control of their journey.</w:t>
      </w:r>
    </w:p>
    <w:p w:rsidR="00183B39" w:rsidRPr="00FD1479" w:rsidRDefault="00183B39" w:rsidP="00E006B1">
      <w:pPr>
        <w:rPr>
          <w:sz w:val="24"/>
        </w:rPr>
      </w:pPr>
    </w:p>
    <w:p w:rsidR="00183B39" w:rsidRPr="00183B39" w:rsidRDefault="00183B39" w:rsidP="00E006B1">
      <w:r w:rsidRPr="00183B39">
        <w:t>One of the Ministry-led actions in the 2019-2023 Disability Action Plan is to undertake a strategic assessment of the provision of services for people with different transport needs. This assessment will include a review of the Total Mobility Scheme. This project is current</w:t>
      </w:r>
      <w:r w:rsidR="006F5ADD">
        <w:t>ly</w:t>
      </w:r>
      <w:r w:rsidRPr="00183B39">
        <w:t xml:space="preserve"> being scoped, with details to be determined in the first half of 2020.</w:t>
      </w:r>
      <w:r w:rsidR="008C5380">
        <w:t xml:space="preserve">” </w:t>
      </w:r>
    </w:p>
    <w:p w:rsidR="00183B39" w:rsidRPr="00FD1479" w:rsidRDefault="00183B39" w:rsidP="00E006B1">
      <w:pPr>
        <w:rPr>
          <w:sz w:val="24"/>
        </w:rPr>
      </w:pPr>
    </w:p>
    <w:p w:rsidR="00183B39" w:rsidRPr="00183B39" w:rsidRDefault="0098165A" w:rsidP="00E006B1">
      <w:r w:rsidRPr="00183B39">
        <w:t>Finally,</w:t>
      </w:r>
      <w:r w:rsidR="00183B39" w:rsidRPr="00183B39">
        <w:t xml:space="preserve"> in this editorial</w:t>
      </w:r>
      <w:r w:rsidR="008C5380">
        <w:t>,</w:t>
      </w:r>
      <w:r w:rsidR="00183B39" w:rsidRPr="00183B39">
        <w:t xml:space="preserve"> </w:t>
      </w:r>
      <w:r w:rsidR="009D47CD">
        <w:t>I</w:t>
      </w:r>
      <w:r w:rsidR="00183B39" w:rsidRPr="00183B39">
        <w:t xml:space="preserve"> want </w:t>
      </w:r>
      <w:r w:rsidR="006F5ADD">
        <w:t xml:space="preserve">to </w:t>
      </w:r>
      <w:r w:rsidR="00183B39" w:rsidRPr="00183B39">
        <w:t>talk about two films</w:t>
      </w:r>
      <w:r w:rsidR="008C5380">
        <w:t xml:space="preserve">. The first </w:t>
      </w:r>
      <w:r w:rsidR="00183B39" w:rsidRPr="00183B39">
        <w:t xml:space="preserve">is the film </w:t>
      </w:r>
      <w:r w:rsidR="008C5380">
        <w:t>“</w:t>
      </w:r>
      <w:proofErr w:type="spellStart"/>
      <w:r w:rsidR="00183B39" w:rsidRPr="00183B39">
        <w:t>JoJo</w:t>
      </w:r>
      <w:proofErr w:type="spellEnd"/>
      <w:r w:rsidR="00183B39" w:rsidRPr="00183B39">
        <w:t xml:space="preserve"> Rabbit"</w:t>
      </w:r>
      <w:r w:rsidR="008C5380">
        <w:t>,</w:t>
      </w:r>
      <w:r w:rsidR="00183B39" w:rsidRPr="00183B39">
        <w:t xml:space="preserve"> a film which </w:t>
      </w:r>
      <w:r w:rsidR="008C5380">
        <w:t xml:space="preserve">I feel </w:t>
      </w:r>
      <w:r w:rsidR="00183B39" w:rsidRPr="00183B39">
        <w:t>would work wonders with audio description</w:t>
      </w:r>
      <w:r w:rsidR="008C5380">
        <w:t>.</w:t>
      </w:r>
      <w:r w:rsidR="00183B39" w:rsidRPr="00183B39">
        <w:t xml:space="preserve"> I have now been to the film twice </w:t>
      </w:r>
      <w:r w:rsidR="008C5380">
        <w:t xml:space="preserve">- </w:t>
      </w:r>
      <w:r w:rsidR="00183B39" w:rsidRPr="00183B39">
        <w:t>I went before Christmas</w:t>
      </w:r>
      <w:r w:rsidR="008C5380">
        <w:t xml:space="preserve"> and </w:t>
      </w:r>
      <w:r w:rsidR="00183B39" w:rsidRPr="00183B39">
        <w:t>I was ill prepared and found it very difficult to get my head around</w:t>
      </w:r>
      <w:r w:rsidR="008C5380">
        <w:t>. A</w:t>
      </w:r>
      <w:r w:rsidR="00183B39" w:rsidRPr="00183B39">
        <w:t>fter hearing various reviews, and opinions</w:t>
      </w:r>
      <w:r w:rsidR="008C5380">
        <w:t>,</w:t>
      </w:r>
      <w:r w:rsidR="00183B39" w:rsidRPr="00183B39">
        <w:t xml:space="preserve"> I got the gist of the story</w:t>
      </w:r>
      <w:r w:rsidR="008C5380">
        <w:t xml:space="preserve">. I went again. </w:t>
      </w:r>
      <w:r w:rsidR="00183B39" w:rsidRPr="00183B39">
        <w:t xml:space="preserve">I rate </w:t>
      </w:r>
      <w:r w:rsidR="008C5380">
        <w:t xml:space="preserve">this </w:t>
      </w:r>
      <w:r w:rsidR="00183B39" w:rsidRPr="00183B39">
        <w:t xml:space="preserve">as a tremendous movie </w:t>
      </w:r>
      <w:r w:rsidR="007B7FDF">
        <w:t xml:space="preserve">even though there are some </w:t>
      </w:r>
      <w:r w:rsidR="00183B39" w:rsidRPr="00183B39">
        <w:t xml:space="preserve">difficulties </w:t>
      </w:r>
      <w:r w:rsidR="007B7FDF">
        <w:t xml:space="preserve">for many of us in the blind community. </w:t>
      </w:r>
      <w:r w:rsidR="00183B39" w:rsidRPr="00183B39">
        <w:t xml:space="preserve">I </w:t>
      </w:r>
      <w:proofErr w:type="gramStart"/>
      <w:r w:rsidR="00183B39" w:rsidRPr="00183B39">
        <w:t>don’t</w:t>
      </w:r>
      <w:proofErr w:type="gramEnd"/>
      <w:r w:rsidR="00183B39" w:rsidRPr="00183B39">
        <w:t xml:space="preserve"> want to spoil the story for readers who might want to attend this movie</w:t>
      </w:r>
      <w:r w:rsidR="007B7FDF">
        <w:t>,</w:t>
      </w:r>
      <w:r w:rsidR="00BE34CA">
        <w:t xml:space="preserve"> but Adolf </w:t>
      </w:r>
      <w:r w:rsidR="00183B39">
        <w:t>H</w:t>
      </w:r>
      <w:r w:rsidR="00183B39" w:rsidRPr="00183B39">
        <w:t>itler is the young boy</w:t>
      </w:r>
      <w:r w:rsidR="007B7FDF">
        <w:t>’</w:t>
      </w:r>
      <w:r w:rsidR="00183B39" w:rsidRPr="00183B39">
        <w:t>s imaginary friend</w:t>
      </w:r>
      <w:r w:rsidR="007B7FDF">
        <w:t xml:space="preserve">. One </w:t>
      </w:r>
      <w:r w:rsidR="00183B39" w:rsidRPr="00183B39">
        <w:t>of the salient characters is a young Jewish girl who is being sheltered in the attic of the young boy</w:t>
      </w:r>
      <w:r w:rsidR="007B7FDF">
        <w:t>’</w:t>
      </w:r>
      <w:r w:rsidR="00183B39" w:rsidRPr="00183B39">
        <w:t>s house</w:t>
      </w:r>
      <w:r w:rsidR="007B7FDF">
        <w:t xml:space="preserve">. One </w:t>
      </w:r>
      <w:r w:rsidR="00183B39" w:rsidRPr="00183B39">
        <w:t xml:space="preserve">other important bit of information is that about halfway through the movie the young boy discovers his mother’s body after </w:t>
      </w:r>
      <w:proofErr w:type="gramStart"/>
      <w:r w:rsidR="00183B39" w:rsidRPr="00183B39">
        <w:t>she was hung by the Nazis for assisting Jewish people</w:t>
      </w:r>
      <w:proofErr w:type="gramEnd"/>
      <w:r w:rsidR="007B7FDF">
        <w:t xml:space="preserve">. The </w:t>
      </w:r>
      <w:r w:rsidR="00183B39" w:rsidRPr="00183B39">
        <w:t xml:space="preserve">first time around I was aware of </w:t>
      </w:r>
      <w:r w:rsidR="007B7FDF">
        <w:t xml:space="preserve">how </w:t>
      </w:r>
      <w:r w:rsidR="006F5ADD">
        <w:t xml:space="preserve">upset </w:t>
      </w:r>
      <w:r w:rsidR="00183B39" w:rsidRPr="00183B39">
        <w:t>th</w:t>
      </w:r>
      <w:r w:rsidR="00183B39">
        <w:t xml:space="preserve">e young boy </w:t>
      </w:r>
      <w:r w:rsidR="007B7FDF">
        <w:t xml:space="preserve">was, </w:t>
      </w:r>
      <w:r w:rsidR="00183B39">
        <w:t>but had no idea why.</w:t>
      </w:r>
    </w:p>
    <w:p w:rsidR="00183B39" w:rsidRPr="00183B39" w:rsidRDefault="00183B39" w:rsidP="00E006B1"/>
    <w:p w:rsidR="00183B39" w:rsidRPr="00183B39" w:rsidRDefault="00183B39" w:rsidP="00E006B1">
      <w:r w:rsidRPr="00183B39">
        <w:t>You will have no trouble understanding the breakup of the relationship with Hitler</w:t>
      </w:r>
      <w:r w:rsidR="007B7FDF">
        <w:t>. W</w:t>
      </w:r>
      <w:r w:rsidRPr="00183B39">
        <w:t>hat was helpful to me was a friend explaining the final scene in the movie</w:t>
      </w:r>
      <w:r w:rsidR="007B7FDF">
        <w:t xml:space="preserve">. It </w:t>
      </w:r>
      <w:r w:rsidRPr="00183B39">
        <w:t>is a very joyous one.</w:t>
      </w:r>
    </w:p>
    <w:p w:rsidR="00183B39" w:rsidRPr="00112941" w:rsidRDefault="00183B39" w:rsidP="00E006B1">
      <w:pPr>
        <w:rPr>
          <w:sz w:val="24"/>
        </w:rPr>
      </w:pPr>
    </w:p>
    <w:p w:rsidR="00052F0D" w:rsidRDefault="00052F0D">
      <w:pPr>
        <w:widowControl/>
        <w:adjustRightInd/>
        <w:spacing w:after="200"/>
      </w:pPr>
      <w:r>
        <w:br w:type="page"/>
      </w:r>
    </w:p>
    <w:p w:rsidR="00183B39" w:rsidRPr="00183B39" w:rsidRDefault="007B7FDF" w:rsidP="00E006B1">
      <w:r>
        <w:lastRenderedPageBreak/>
        <w:t xml:space="preserve">The </w:t>
      </w:r>
      <w:r w:rsidR="00183B39" w:rsidRPr="00183B39">
        <w:t>second movie I want to mention is the film "</w:t>
      </w:r>
      <w:r>
        <w:t>B</w:t>
      </w:r>
      <w:r w:rsidR="00183B39" w:rsidRPr="00183B39">
        <w:t>ellbird</w:t>
      </w:r>
      <w:r>
        <w:t xml:space="preserve">”. </w:t>
      </w:r>
      <w:r w:rsidR="00183B39" w:rsidRPr="00183B39">
        <w:t>William Dart gave an excellent review of this film</w:t>
      </w:r>
      <w:r>
        <w:t>,</w:t>
      </w:r>
      <w:r w:rsidR="00183B39" w:rsidRPr="00183B39">
        <w:t xml:space="preserve"> which features several </w:t>
      </w:r>
      <w:r>
        <w:t xml:space="preserve">excellent </w:t>
      </w:r>
      <w:r w:rsidR="00183B39">
        <w:t>NZ</w:t>
      </w:r>
      <w:r w:rsidR="00183B39" w:rsidRPr="00183B39">
        <w:t xml:space="preserve"> musicians, Nigel Gav</w:t>
      </w:r>
      <w:r w:rsidR="00183B39">
        <w:t>in, Annie W</w:t>
      </w:r>
      <w:r>
        <w:t>h</w:t>
      </w:r>
      <w:r w:rsidR="00183B39">
        <w:t>ittle and Emma Pak</w:t>
      </w:r>
      <w:r w:rsidR="00BE34CA">
        <w:t>i</w:t>
      </w:r>
      <w:r>
        <w:t xml:space="preserve">. </w:t>
      </w:r>
      <w:proofErr w:type="gramStart"/>
      <w:r w:rsidR="00183B39" w:rsidRPr="00183B39">
        <w:t>I missed this film when it came out</w:t>
      </w:r>
      <w:r>
        <w:t>,</w:t>
      </w:r>
      <w:r w:rsidR="00183B39" w:rsidRPr="00183B39">
        <w:t xml:space="preserve"> and loo</w:t>
      </w:r>
      <w:r w:rsidR="00183B39">
        <w:t xml:space="preserve">k forward to seeing it on </w:t>
      </w:r>
      <w:r>
        <w:t>DVD</w:t>
      </w:r>
      <w:r w:rsidR="00183B39">
        <w:t>.</w:t>
      </w:r>
      <w:proofErr w:type="gramEnd"/>
    </w:p>
    <w:p w:rsidR="007C48AB" w:rsidRPr="00112941" w:rsidRDefault="007C48AB" w:rsidP="00E006B1">
      <w:pPr>
        <w:rPr>
          <w:sz w:val="24"/>
        </w:rPr>
      </w:pPr>
    </w:p>
    <w:p w:rsidR="00183B39" w:rsidRDefault="00183B39" w:rsidP="00E006B1">
      <w:r w:rsidRPr="00183B39">
        <w:t xml:space="preserve">My final quote is from a Gordon </w:t>
      </w:r>
      <w:r w:rsidR="007B7FDF">
        <w:t>L</w:t>
      </w:r>
      <w:r w:rsidRPr="00183B39">
        <w:t>ightfoot song "</w:t>
      </w:r>
      <w:r w:rsidR="007B7FDF">
        <w:t>S</w:t>
      </w:r>
      <w:r w:rsidRPr="00183B39">
        <w:t>undown"</w:t>
      </w:r>
      <w:r w:rsidR="007B7FDF">
        <w:t xml:space="preserve"> and the line “s</w:t>
      </w:r>
      <w:r w:rsidRPr="00183B39">
        <w:t xml:space="preserve">ometimes I think it's a sin when </w:t>
      </w:r>
      <w:r w:rsidR="009D47CD">
        <w:t>I</w:t>
      </w:r>
      <w:r w:rsidRPr="00183B39">
        <w:t xml:space="preserve"> think that I’m winning when </w:t>
      </w:r>
      <w:r w:rsidR="007B7FDF">
        <w:t>I</w:t>
      </w:r>
      <w:r w:rsidRPr="00183B39">
        <w:t>’m losing again</w:t>
      </w:r>
      <w:r w:rsidR="007B7FDF">
        <w:t>.</w:t>
      </w:r>
      <w:r w:rsidRPr="00183B39">
        <w:t xml:space="preserve">" I </w:t>
      </w:r>
      <w:proofErr w:type="gramStart"/>
      <w:r w:rsidRPr="00183B39">
        <w:t>won’t</w:t>
      </w:r>
      <w:proofErr w:type="gramEnd"/>
      <w:r w:rsidRPr="00183B39">
        <w:t xml:space="preserve"> try to interpret </w:t>
      </w:r>
      <w:r w:rsidR="007B7FDF">
        <w:t>this for readers, and instead, leave you to ponder…</w:t>
      </w:r>
    </w:p>
    <w:p w:rsidR="00FA69BA" w:rsidRPr="00FA69BA" w:rsidRDefault="00FA69BA" w:rsidP="00E006B1">
      <w:pPr>
        <w:rPr>
          <w:sz w:val="20"/>
        </w:rPr>
      </w:pPr>
    </w:p>
    <w:p w:rsidR="00FA69BA" w:rsidRPr="00FA69BA" w:rsidRDefault="00FA69BA" w:rsidP="00E006B1">
      <w:r>
        <w:rPr>
          <w:b/>
        </w:rPr>
        <w:t>Note to readers:</w:t>
      </w:r>
      <w:r>
        <w:t xml:space="preserve"> </w:t>
      </w:r>
      <w:r w:rsidR="007A7402">
        <w:t xml:space="preserve">The delayed distribution of our </w:t>
      </w:r>
      <w:r>
        <w:t xml:space="preserve">March Focus issue </w:t>
      </w:r>
      <w:r w:rsidR="007A7402">
        <w:t xml:space="preserve">is due to adapting to </w:t>
      </w:r>
      <w:r>
        <w:t>COVID-19 Alert Levels 3 and 4</w:t>
      </w:r>
      <w:r w:rsidR="007A7402">
        <w:t xml:space="preserve">. </w:t>
      </w:r>
    </w:p>
    <w:p w:rsidR="007B7FDF" w:rsidRPr="00112941" w:rsidRDefault="007B7FDF" w:rsidP="00E006B1">
      <w:pPr>
        <w:rPr>
          <w:sz w:val="20"/>
        </w:rPr>
      </w:pPr>
    </w:p>
    <w:p w:rsidR="00923DEA" w:rsidRPr="000E0CCF" w:rsidRDefault="00923DEA" w:rsidP="007B7FDF">
      <w:pPr>
        <w:pStyle w:val="Heading1"/>
      </w:pPr>
      <w:r>
        <w:t>February 29 is a Special D</w:t>
      </w:r>
      <w:r w:rsidRPr="000E0CCF">
        <w:t>ay</w:t>
      </w:r>
    </w:p>
    <w:p w:rsidR="00C81CBE" w:rsidRPr="00FF3164" w:rsidRDefault="00B83C68" w:rsidP="007B7FDF">
      <w:pPr>
        <w:pStyle w:val="Heading1"/>
      </w:pPr>
      <w:r w:rsidRPr="00FF3164">
        <w:t xml:space="preserve">From </w:t>
      </w:r>
      <w:r w:rsidR="007458F9" w:rsidRPr="00FF3164">
        <w:t xml:space="preserve">Jonathan </w:t>
      </w:r>
      <w:r w:rsidR="007458F9" w:rsidRPr="007B7FDF">
        <w:t>Godfrey</w:t>
      </w:r>
      <w:r w:rsidR="007458F9" w:rsidRPr="00FF3164">
        <w:t>, National President</w:t>
      </w:r>
    </w:p>
    <w:p w:rsidR="00923DEA" w:rsidRDefault="00923DEA" w:rsidP="00E006B1">
      <w:r>
        <w:t xml:space="preserve">This must be the fifth or sixth time </w:t>
      </w:r>
      <w:proofErr w:type="gramStart"/>
      <w:r>
        <w:t>I’ve</w:t>
      </w:r>
      <w:proofErr w:type="gramEnd"/>
      <w:r>
        <w:t xml:space="preserve"> started this column. </w:t>
      </w:r>
      <w:proofErr w:type="gramStart"/>
      <w:r>
        <w:t>I’ve</w:t>
      </w:r>
      <w:proofErr w:type="gramEnd"/>
      <w:r>
        <w:t xml:space="preserve"> struggled to work out how much to say or not to say about events since my last column in December; my original plan will have to wait for another day.</w:t>
      </w:r>
    </w:p>
    <w:p w:rsidR="00923DEA" w:rsidRPr="00112941" w:rsidRDefault="00923DEA" w:rsidP="00E006B1">
      <w:pPr>
        <w:rPr>
          <w:sz w:val="24"/>
        </w:rPr>
      </w:pPr>
    </w:p>
    <w:p w:rsidR="00923DEA" w:rsidRDefault="00923DEA" w:rsidP="00E006B1">
      <w:r>
        <w:t xml:space="preserve">The impasse between Blind Citizens NZ and the Royal </w:t>
      </w:r>
      <w:r w:rsidR="007B7FDF">
        <w:t xml:space="preserve">New Zealand </w:t>
      </w:r>
      <w:r>
        <w:t xml:space="preserve">Foundation of the Blind’s </w:t>
      </w:r>
      <w:r w:rsidR="007B7FDF">
        <w:t xml:space="preserve">(RNZFB) </w:t>
      </w:r>
      <w:r>
        <w:t xml:space="preserve">Board over the nomination of Martine Abel-Williamson for the role of World Blind Union President has consumed hours of my time, our Chief Executive’s time, and that of the Blind Citizens NZ Board. On top of </w:t>
      </w:r>
      <w:proofErr w:type="gramStart"/>
      <w:r>
        <w:t>that</w:t>
      </w:r>
      <w:proofErr w:type="gramEnd"/>
      <w:r>
        <w:t xml:space="preserve"> time spent on behalf of Blind Citizens NZ, we need to add in the efforts undertaken by individuals in their own right, chief among them being Martine herself.</w:t>
      </w:r>
    </w:p>
    <w:p w:rsidR="00923DEA" w:rsidRPr="00112941" w:rsidRDefault="00923DEA" w:rsidP="00E006B1">
      <w:pPr>
        <w:rPr>
          <w:sz w:val="24"/>
        </w:rPr>
      </w:pPr>
    </w:p>
    <w:p w:rsidR="00052F0D" w:rsidRDefault="00923DEA" w:rsidP="00E006B1">
      <w:r>
        <w:t>In my December column, I observed the efforts undertaken by Blind Citizens NZ to get the RNZFB Board to reconsider its position. They did, but the outcome was still not in support of nominating Martine. Members of Blind Citizens NZ then reacted to my column with questions, calls for action, and expressions of outrage, but nothing was forthcoming from the RNZFB Board.</w:t>
      </w:r>
      <w:r w:rsidR="007A7402">
        <w:t xml:space="preserve"> </w:t>
      </w:r>
    </w:p>
    <w:p w:rsidR="00052F0D" w:rsidRDefault="00052F0D">
      <w:pPr>
        <w:widowControl/>
        <w:adjustRightInd/>
        <w:spacing w:after="200"/>
      </w:pPr>
      <w:r>
        <w:br w:type="page"/>
      </w:r>
    </w:p>
    <w:p w:rsidR="00923DEA" w:rsidRDefault="00923DEA" w:rsidP="00E006B1">
      <w:r>
        <w:lastRenderedPageBreak/>
        <w:t xml:space="preserve">There was no doubt in my mind back in December, that Blind Citizens NZ had two major issues to take up with the RNZFB Board about its deliberations. First, we </w:t>
      </w:r>
      <w:proofErr w:type="gramStart"/>
      <w:r>
        <w:t>were not told</w:t>
      </w:r>
      <w:proofErr w:type="gramEnd"/>
      <w:r>
        <w:t xml:space="preserve"> anything about the reasons for the lack of support expressed for Martine in 2019</w:t>
      </w:r>
      <w:r w:rsidR="007B7FDF">
        <w:t>. S</w:t>
      </w:r>
      <w:r>
        <w:t>econd, the lack of transparency itself and the poor choice of language used to communicate the outcome created yet more an</w:t>
      </w:r>
      <w:r w:rsidR="007B7FDF">
        <w:t>g</w:t>
      </w:r>
      <w:r>
        <w:t>st.</w:t>
      </w:r>
    </w:p>
    <w:p w:rsidR="00923DEA" w:rsidRPr="007A7402" w:rsidRDefault="00923DEA" w:rsidP="00E006B1">
      <w:pPr>
        <w:rPr>
          <w:sz w:val="20"/>
        </w:rPr>
      </w:pPr>
    </w:p>
    <w:p w:rsidR="00923DEA" w:rsidRDefault="00923DEA" w:rsidP="00E006B1">
      <w:r>
        <w:t xml:space="preserve">In my communications with the RNZFB Board Chairman, I explicitly asked if the statement I received was to become the public-facing description of their deliberations. The public statement suggested that no RNZFB director supported nominating Martine. In hindsight, I think that even the RNZFB Board must now realise that the way this </w:t>
      </w:r>
      <w:proofErr w:type="gramStart"/>
      <w:r>
        <w:t>was communicated</w:t>
      </w:r>
      <w:proofErr w:type="gramEnd"/>
      <w:r>
        <w:t xml:space="preserve"> to our community </w:t>
      </w:r>
      <w:r w:rsidR="0098165A">
        <w:t>impugned</w:t>
      </w:r>
      <w:r>
        <w:t xml:space="preserve"> the directors who may have supported Martine. At that point, the views of all directors as individuals became important to Blind Citizens NZ and to some of our more vocal members. A call for greater transparency had already been passed at our AGM and Conference back in October</w:t>
      </w:r>
      <w:r w:rsidR="007B7FDF">
        <w:t xml:space="preserve"> 2019</w:t>
      </w:r>
      <w:r>
        <w:t xml:space="preserve">, before </w:t>
      </w:r>
      <w:proofErr w:type="gramStart"/>
      <w:r>
        <w:t>any decisions about nominations were considered by either board</w:t>
      </w:r>
      <w:proofErr w:type="gramEnd"/>
      <w:r>
        <w:t xml:space="preserve">. As part of the resolution, the importance of knowing what directors think on important issues </w:t>
      </w:r>
      <w:proofErr w:type="gramStart"/>
      <w:r>
        <w:t>was cited</w:t>
      </w:r>
      <w:proofErr w:type="gramEnd"/>
      <w:r>
        <w:t xml:space="preserve"> as a critical element of the democratic process that elects them to the RNZFB Board.</w:t>
      </w:r>
    </w:p>
    <w:p w:rsidR="00923DEA" w:rsidRPr="007A7402" w:rsidRDefault="00923DEA" w:rsidP="00E006B1">
      <w:pPr>
        <w:rPr>
          <w:sz w:val="24"/>
        </w:rPr>
      </w:pPr>
    </w:p>
    <w:p w:rsidR="00112941" w:rsidRDefault="00923DEA" w:rsidP="007A7402">
      <w:r>
        <w:t xml:space="preserve">In January, one director came clean about his personal views. It certainly did not come as a surprise that Clive Lansink supported Martine’s candidacy, but still the process of the RNZFB Board’s deliberations </w:t>
      </w:r>
      <w:proofErr w:type="gramStart"/>
      <w:r>
        <w:t>were being questioned</w:t>
      </w:r>
      <w:proofErr w:type="gramEnd"/>
      <w:r>
        <w:t xml:space="preserve">. The Blind Citizens NZ Board received letters from our members and two branches. The RNZFB Board then received letters from Blind Citizens NZ and from other organisations with members in the blind community. A petition </w:t>
      </w:r>
      <w:proofErr w:type="gramStart"/>
      <w:r>
        <w:t>was started</w:t>
      </w:r>
      <w:proofErr w:type="gramEnd"/>
      <w:r>
        <w:t xml:space="preserve"> that gathered hundreds of signatures, both online and by way of telephone</w:t>
      </w:r>
      <w:r w:rsidR="00D25DF6">
        <w:t xml:space="preserve">. </w:t>
      </w:r>
      <w:r>
        <w:t>Mary Schnackenberg presented this petition to the RNZFB Board on 29 February.</w:t>
      </w:r>
      <w:r w:rsidR="00112941">
        <w:br w:type="page"/>
      </w:r>
    </w:p>
    <w:p w:rsidR="00923DEA" w:rsidRDefault="00923DEA" w:rsidP="00E006B1">
      <w:r>
        <w:lastRenderedPageBreak/>
        <w:t xml:space="preserve">In early February, the Blind Citizens NZ Board determined how to take up the issues with the RNZFB. The failure of the World Blind Union Forum (made up of three people from each of Blind Citizens NZ and the RNZFB) to properly deal with the nomination at the outset was one issue, and the other was the nomination itself and the associated negotiations about financial and other support. A meeting was possible, but only if we agreed to talk about the WBU Forum and nothing about the nomination. We agreed on the proviso that the matter of the nomination </w:t>
      </w:r>
      <w:proofErr w:type="gramStart"/>
      <w:r>
        <w:t>was not yet closed</w:t>
      </w:r>
      <w:proofErr w:type="gramEnd"/>
      <w:r>
        <w:t xml:space="preserve"> as far as we were concerned. That meeting was held in </w:t>
      </w:r>
      <w:proofErr w:type="gramStart"/>
      <w:r>
        <w:t>mid-February and cleared the air properly</w:t>
      </w:r>
      <w:proofErr w:type="gramEnd"/>
      <w:r>
        <w:t xml:space="preserve"> and highlighted the problem that led to a failure to follow the proper process for working out how a nomination would be considered. Both Blind Citizens NZ and the RNZFB personnel at this meeting agreed that the WBU Forum is supposed to have decided the process, but that it could not have forced the hand of either Board. I have to observe that the way the WBU Forum has worked over a long </w:t>
      </w:r>
      <w:proofErr w:type="gramStart"/>
      <w:r>
        <w:t>period of time</w:t>
      </w:r>
      <w:proofErr w:type="gramEnd"/>
      <w:r>
        <w:t xml:space="preserve"> is perhaps only possible if there is open dialogue between the two partner organisations involved. We do not currently have a way to get past a split vote. </w:t>
      </w:r>
      <w:proofErr w:type="gramStart"/>
      <w:r>
        <w:t>It is in fact the WBU Forum that</w:t>
      </w:r>
      <w:proofErr w:type="gramEnd"/>
      <w:r>
        <w:t xml:space="preserve"> must agree to nominate anyone from NZ to any role at the WBU, but while the WBU Forum is not functional, we must operate as two separate parties, and the door is therefore wide open for a stalemate.</w:t>
      </w:r>
    </w:p>
    <w:p w:rsidR="00923DEA" w:rsidRDefault="00923DEA" w:rsidP="00E006B1"/>
    <w:p w:rsidR="00112941" w:rsidRDefault="00923DEA" w:rsidP="00E006B1">
      <w:r>
        <w:t xml:space="preserve">Open and honest communication between Blind Citizens NZ and the RNZFB has been crucial in getting through this challenging period. The final decision I had to make on 20 February was whether to demand a time slot at the RNZFB Board meeting to </w:t>
      </w:r>
      <w:proofErr w:type="gramStart"/>
      <w:r>
        <w:t>be held</w:t>
      </w:r>
      <w:proofErr w:type="gramEnd"/>
      <w:r>
        <w:t xml:space="preserve"> on 29 February; we needed to know that all of our concerns were going to get a proper airing. We were also aware of course of the petition mentioned above, and other efforts to get the RNZFB Board to re-consider its support for Martine (yet again). In the end, and partly based on a verbal commitment from the RNZFB Chairman that all matters would be raised again in some fashion, I decided to write a letter to all RNZFB Directors instead of presenting in person. </w:t>
      </w:r>
    </w:p>
    <w:p w:rsidR="00923DEA" w:rsidRDefault="00923DEA" w:rsidP="00E006B1">
      <w:r>
        <w:lastRenderedPageBreak/>
        <w:t xml:space="preserve">The last paragraph of that communication says, “We also ask on behalf of our members, and the wider blind community, that each director be prepared and permitted to explain themselves in any public or private forum.” I cannot tell you at the time of writing how </w:t>
      </w:r>
      <w:proofErr w:type="gramStart"/>
      <w:r>
        <w:t>that call has been addressed by the RNZFB Board</w:t>
      </w:r>
      <w:proofErr w:type="gramEnd"/>
      <w:r>
        <w:t>, but the RNZFB Chairman did commit to providing a response to our letter following their meeting.</w:t>
      </w:r>
    </w:p>
    <w:p w:rsidR="00923DEA" w:rsidRDefault="00923DEA" w:rsidP="00E006B1"/>
    <w:p w:rsidR="00923DEA" w:rsidRDefault="00923DEA" w:rsidP="00E006B1">
      <w:r>
        <w:t xml:space="preserve">So, where are </w:t>
      </w:r>
      <w:proofErr w:type="gramStart"/>
      <w:r>
        <w:t>we at?</w:t>
      </w:r>
      <w:proofErr w:type="gramEnd"/>
      <w:r>
        <w:t xml:space="preserve"> Well, perhaps the events of the February 29 RNZFB Board meeting need some sharing. I did not attend, but from what I can gather from observers present (there were at least five present in person and others listening from home), directors held a discussion in open session with Martine and her lawyer present as a support person</w:t>
      </w:r>
      <w:r w:rsidR="00D25DF6">
        <w:t>. They went in to ‘C</w:t>
      </w:r>
      <w:r>
        <w:t>ommittee</w:t>
      </w:r>
      <w:r w:rsidR="00D25DF6">
        <w:t>’</w:t>
      </w:r>
      <w:r>
        <w:t xml:space="preserve"> to discuss the nomination further (without Martine present), and then announced their decision. That decision </w:t>
      </w:r>
      <w:proofErr w:type="gramStart"/>
      <w:r>
        <w:t>was reported</w:t>
      </w:r>
      <w:proofErr w:type="gramEnd"/>
      <w:r>
        <w:t xml:space="preserve"> as a 6-2 vote to support Martine for seeking to become the next World Blind Union President. </w:t>
      </w:r>
      <w:proofErr w:type="gramStart"/>
      <w:r>
        <w:t>I’m</w:t>
      </w:r>
      <w:proofErr w:type="gramEnd"/>
      <w:r>
        <w:t xml:space="preserve"> so very pleased for Martine, and for all the supporters who have kept faith that in the end, the RNZFB Board has changed its collective view.</w:t>
      </w:r>
    </w:p>
    <w:p w:rsidR="00923DEA" w:rsidRDefault="00923DEA" w:rsidP="00E006B1"/>
    <w:p w:rsidR="00923DEA" w:rsidRDefault="00923DEA" w:rsidP="00E006B1">
      <w:r>
        <w:t xml:space="preserve">Of course, </w:t>
      </w:r>
      <w:proofErr w:type="gramStart"/>
      <w:r>
        <w:t>it’s</w:t>
      </w:r>
      <w:proofErr w:type="gramEnd"/>
      <w:r>
        <w:t xml:space="preserve"> not all over just yet. The rest of the world gets to choose between the candidates, and that means work for Martine and her supporters to make sure delegates from all over the world learn why she should get their vote. All I can say is that the world’s blind people just need to know that Martine will fight as hard on their behalf as she has been forced to do for herself over the last five and a half months.</w:t>
      </w:r>
    </w:p>
    <w:p w:rsidR="00923DEA" w:rsidRDefault="00923DEA" w:rsidP="00E006B1"/>
    <w:p w:rsidR="00923DEA" w:rsidRDefault="00923DEA" w:rsidP="00E006B1">
      <w:r>
        <w:t>To anyone who may have misgivings about the leadership role New Zealand can have at the World Blind Union, I ask you to put your negativity to the side. I now call on everyone across our community to get in behind Martine and give her 100% support.</w:t>
      </w:r>
    </w:p>
    <w:p w:rsidR="00923DEA" w:rsidRDefault="00923DEA" w:rsidP="00E006B1"/>
    <w:p w:rsidR="00923DEA" w:rsidRDefault="00923DEA" w:rsidP="00E006B1">
      <w:r>
        <w:lastRenderedPageBreak/>
        <w:t xml:space="preserve">I know some members will still want to know who the two directors voting against the nomination were, and perhaps </w:t>
      </w:r>
      <w:proofErr w:type="gramStart"/>
      <w:r>
        <w:t>I’m</w:t>
      </w:r>
      <w:proofErr w:type="gramEnd"/>
      <w:r>
        <w:t xml:space="preserve"> a little curious too. I find it quite distasteful that two individuals can hide behind a veil of secrecy. Surely, these individuals </w:t>
      </w:r>
      <w:proofErr w:type="gramStart"/>
      <w:r>
        <w:t>should be given</w:t>
      </w:r>
      <w:proofErr w:type="gramEnd"/>
      <w:r>
        <w:t xml:space="preserve"> a decent chance to explain themselves</w:t>
      </w:r>
      <w:r w:rsidR="00D25DF6">
        <w:t>. M</w:t>
      </w:r>
      <w:r>
        <w:t xml:space="preserve">aybe </w:t>
      </w:r>
      <w:proofErr w:type="gramStart"/>
      <w:r>
        <w:t>they’ll</w:t>
      </w:r>
      <w:proofErr w:type="gramEnd"/>
      <w:r>
        <w:t xml:space="preserve"> earn my respect for doing so. I know that if any member of the Blind Citizens NZ Board votes against a motion they </w:t>
      </w:r>
      <w:proofErr w:type="gramStart"/>
      <w:r>
        <w:t>are given</w:t>
      </w:r>
      <w:proofErr w:type="gramEnd"/>
      <w:r>
        <w:t xml:space="preserve"> a chance to have their name publicly recorded.</w:t>
      </w:r>
    </w:p>
    <w:p w:rsidR="00923DEA" w:rsidRDefault="00923DEA" w:rsidP="00E006B1"/>
    <w:p w:rsidR="00923DEA" w:rsidRDefault="00923DEA" w:rsidP="00E006B1">
      <w:r>
        <w:t xml:space="preserve">One day </w:t>
      </w:r>
      <w:proofErr w:type="gramStart"/>
      <w:r>
        <w:t>we’ll</w:t>
      </w:r>
      <w:proofErr w:type="gramEnd"/>
      <w:r>
        <w:t xml:space="preserve"> find out how and why so many of us had to expend numerous hours as individuals, or as boards to get us finally to this point. For the time being, I hope </w:t>
      </w:r>
      <w:proofErr w:type="gramStart"/>
      <w:r>
        <w:t>you’ll</w:t>
      </w:r>
      <w:proofErr w:type="gramEnd"/>
      <w:r>
        <w:t xml:space="preserve"> join me and many others as we celebrate the triumph of openness and fairness in 2020 over who knows what in 2019.</w:t>
      </w:r>
    </w:p>
    <w:p w:rsidR="00D25DF6" w:rsidRPr="00112941" w:rsidRDefault="00D25DF6" w:rsidP="00E006B1">
      <w:pPr>
        <w:rPr>
          <w:sz w:val="24"/>
        </w:rPr>
      </w:pPr>
    </w:p>
    <w:bookmarkEnd w:id="1"/>
    <w:bookmarkEnd w:id="2"/>
    <w:p w:rsidR="007E52B3" w:rsidRDefault="007E52B3" w:rsidP="00E006B1">
      <w:pPr>
        <w:pStyle w:val="Heading1"/>
      </w:pPr>
      <w:r>
        <w:t>2020 – 75</w:t>
      </w:r>
      <w:r w:rsidRPr="007E52B3">
        <w:rPr>
          <w:vertAlign w:val="superscript"/>
        </w:rPr>
        <w:t>th</w:t>
      </w:r>
      <w:r>
        <w:t xml:space="preserve"> Annual General Meeting and Conference</w:t>
      </w:r>
    </w:p>
    <w:p w:rsidR="007E52B3" w:rsidRDefault="007E52B3" w:rsidP="00E006B1">
      <w:pPr>
        <w:pStyle w:val="Heading1"/>
      </w:pPr>
      <w:r>
        <w:t>Working Together</w:t>
      </w:r>
    </w:p>
    <w:p w:rsidR="00112941" w:rsidRDefault="00112941" w:rsidP="00E006B1">
      <w:pPr>
        <w:rPr>
          <w:lang w:eastAsia="en-NZ"/>
        </w:rPr>
      </w:pPr>
      <w:r>
        <w:rPr>
          <w:lang w:eastAsia="en-NZ"/>
        </w:rPr>
        <w:t xml:space="preserve">Planning for this year’s </w:t>
      </w:r>
      <w:r w:rsidR="00EF60FC">
        <w:rPr>
          <w:lang w:eastAsia="en-NZ"/>
        </w:rPr>
        <w:t>celebratory 75</w:t>
      </w:r>
      <w:r w:rsidR="00EF60FC" w:rsidRPr="00EF60FC">
        <w:rPr>
          <w:vertAlign w:val="superscript"/>
          <w:lang w:eastAsia="en-NZ"/>
        </w:rPr>
        <w:t>th</w:t>
      </w:r>
      <w:r w:rsidR="00EF60FC">
        <w:rPr>
          <w:lang w:eastAsia="en-NZ"/>
        </w:rPr>
        <w:t xml:space="preserve"> AGM and Conference</w:t>
      </w:r>
      <w:r w:rsidR="002A614E">
        <w:rPr>
          <w:lang w:eastAsia="en-NZ"/>
        </w:rPr>
        <w:t xml:space="preserve">, “Working Together”, </w:t>
      </w:r>
      <w:r>
        <w:rPr>
          <w:lang w:eastAsia="en-NZ"/>
        </w:rPr>
        <w:t xml:space="preserve">is on track. We publicised in December the dates </w:t>
      </w:r>
      <w:r w:rsidR="007A7402">
        <w:rPr>
          <w:lang w:eastAsia="en-NZ"/>
        </w:rPr>
        <w:t xml:space="preserve">of </w:t>
      </w:r>
      <w:r w:rsidR="00EF60FC">
        <w:rPr>
          <w:lang w:eastAsia="en-NZ"/>
        </w:rPr>
        <w:t>Friday 9 to Sunday 11 October 2020</w:t>
      </w:r>
      <w:r>
        <w:rPr>
          <w:lang w:eastAsia="en-NZ"/>
        </w:rPr>
        <w:t xml:space="preserve"> </w:t>
      </w:r>
      <w:r w:rsidR="007A7402">
        <w:rPr>
          <w:lang w:eastAsia="en-NZ"/>
        </w:rPr>
        <w:t xml:space="preserve">for you </w:t>
      </w:r>
      <w:r>
        <w:rPr>
          <w:lang w:eastAsia="en-NZ"/>
        </w:rPr>
        <w:t xml:space="preserve">to join us all. We will be at the </w:t>
      </w:r>
      <w:r w:rsidR="00092D1C">
        <w:rPr>
          <w:lang w:eastAsia="en-NZ"/>
        </w:rPr>
        <w:t>Sudima Hotel Christchurch Airport</w:t>
      </w:r>
      <w:r>
        <w:rPr>
          <w:lang w:eastAsia="en-NZ"/>
        </w:rPr>
        <w:t>.</w:t>
      </w:r>
    </w:p>
    <w:p w:rsidR="00112941" w:rsidRDefault="00112941" w:rsidP="00E006B1">
      <w:pPr>
        <w:rPr>
          <w:lang w:eastAsia="en-NZ"/>
        </w:rPr>
      </w:pPr>
    </w:p>
    <w:p w:rsidR="00EA7CBB" w:rsidRDefault="00EA7CBB" w:rsidP="00EA7CBB">
      <w:r>
        <w:rPr>
          <w:rFonts w:cs="Arial"/>
          <w:sz w:val="33"/>
          <w:szCs w:val="32"/>
        </w:rPr>
        <w:t xml:space="preserve">Details for all costs and a range of attendance options are on the registration form. </w:t>
      </w:r>
      <w:r w:rsidR="00EE52F8">
        <w:rPr>
          <w:lang w:eastAsia="en-NZ"/>
        </w:rPr>
        <w:t xml:space="preserve">For the time being, registration forms are available </w:t>
      </w:r>
      <w:r>
        <w:rPr>
          <w:lang w:eastAsia="en-NZ"/>
        </w:rPr>
        <w:t xml:space="preserve">on </w:t>
      </w:r>
      <w:r w:rsidR="00EE52F8">
        <w:rPr>
          <w:lang w:eastAsia="en-NZ"/>
        </w:rPr>
        <w:t xml:space="preserve">our website, and </w:t>
      </w:r>
      <w:proofErr w:type="gramStart"/>
      <w:r w:rsidR="00EE52F8">
        <w:rPr>
          <w:lang w:eastAsia="en-NZ"/>
        </w:rPr>
        <w:t>can be mailed</w:t>
      </w:r>
      <w:proofErr w:type="gramEnd"/>
      <w:r w:rsidR="00EE52F8">
        <w:rPr>
          <w:lang w:eastAsia="en-NZ"/>
        </w:rPr>
        <w:t xml:space="preserve"> out on request. </w:t>
      </w:r>
      <w:r>
        <w:rPr>
          <w:lang w:eastAsia="en-NZ"/>
        </w:rPr>
        <w:t>As always, there are options to suit individual needs. To s</w:t>
      </w:r>
      <w:r>
        <w:t>upport members who want to come and be part of the 75 year celebrations, and to avoid making a one-off large payment all at once, please feel free to take advantage of the opportunity to put a payment plan in place, to suit your budget. By making regular payments, your registration costs (which are about accommodation and meals), will be paid for before the AGM and Conference.</w:t>
      </w:r>
    </w:p>
    <w:p w:rsidR="002A614E" w:rsidRPr="00CE2871" w:rsidRDefault="002A614E" w:rsidP="00E006B1">
      <w:pPr>
        <w:rPr>
          <w:lang w:eastAsia="en-NZ"/>
        </w:rPr>
      </w:pPr>
    </w:p>
    <w:p w:rsidR="007E52B3" w:rsidRPr="00CE2871" w:rsidRDefault="007E52B3" w:rsidP="00E006B1">
      <w:pPr>
        <w:rPr>
          <w:lang w:bidi="hi-IN"/>
        </w:rPr>
      </w:pPr>
    </w:p>
    <w:p w:rsidR="00D376D7" w:rsidRDefault="00D376D7" w:rsidP="00E006B1">
      <w:pPr>
        <w:pStyle w:val="Heading1"/>
      </w:pPr>
      <w:r>
        <w:lastRenderedPageBreak/>
        <w:t>Blind Citizens NZ</w:t>
      </w:r>
      <w:r w:rsidR="005E75BF">
        <w:t xml:space="preserve"> - </w:t>
      </w:r>
      <w:r w:rsidR="00D462A0">
        <w:t xml:space="preserve">Draft </w:t>
      </w:r>
      <w:r>
        <w:t xml:space="preserve">Strategic Plan </w:t>
      </w:r>
      <w:r w:rsidR="007E5180">
        <w:t>2021-2023</w:t>
      </w:r>
    </w:p>
    <w:p w:rsidR="00E32571" w:rsidRDefault="00D376D7" w:rsidP="00E006B1">
      <w:r>
        <w:t xml:space="preserve">The Board </w:t>
      </w:r>
      <w:r w:rsidR="005E75BF">
        <w:t xml:space="preserve">has begun work on a new organisational Strategic Plan </w:t>
      </w:r>
      <w:r w:rsidR="00D462A0">
        <w:t xml:space="preserve">2021-2023. </w:t>
      </w:r>
      <w:r w:rsidR="004B70BF">
        <w:t xml:space="preserve">Members </w:t>
      </w:r>
      <w:r w:rsidR="005E75BF">
        <w:t xml:space="preserve">now </w:t>
      </w:r>
      <w:r w:rsidR="004B70BF">
        <w:t xml:space="preserve">have </w:t>
      </w:r>
      <w:r w:rsidR="005E75BF">
        <w:t xml:space="preserve">a further </w:t>
      </w:r>
      <w:r w:rsidR="004B70BF">
        <w:t xml:space="preserve">opportunity to </w:t>
      </w:r>
      <w:r w:rsidR="005E75BF">
        <w:t xml:space="preserve">provide input, </w:t>
      </w:r>
      <w:r w:rsidR="004B70BF">
        <w:t>share thoughts, and offer suggestions</w:t>
      </w:r>
      <w:r w:rsidR="005E75BF">
        <w:t xml:space="preserve">. The draft strategic </w:t>
      </w:r>
      <w:r w:rsidR="00933731">
        <w:t>plan</w:t>
      </w:r>
      <w:r w:rsidR="005E75BF">
        <w:t xml:space="preserve"> </w:t>
      </w:r>
      <w:r w:rsidR="00E32571">
        <w:t>is included in this Focus Issue.</w:t>
      </w:r>
    </w:p>
    <w:p w:rsidR="00E32571" w:rsidRDefault="00E32571" w:rsidP="00E006B1"/>
    <w:p w:rsidR="00D376D7" w:rsidRDefault="00D462A0" w:rsidP="00E006B1">
      <w:r>
        <w:t xml:space="preserve">As advised in December 2019, the </w:t>
      </w:r>
      <w:r w:rsidR="009D26FF">
        <w:t xml:space="preserve">Board’s intention is to finalise </w:t>
      </w:r>
      <w:r w:rsidR="00B932EE">
        <w:t xml:space="preserve">the </w:t>
      </w:r>
      <w:r w:rsidR="009D26FF">
        <w:t xml:space="preserve">new </w:t>
      </w:r>
      <w:r w:rsidR="00B932EE">
        <w:t xml:space="preserve">organisational </w:t>
      </w:r>
      <w:r w:rsidR="009D26FF">
        <w:t>strategic plan</w:t>
      </w:r>
      <w:r w:rsidR="00B932EE">
        <w:t xml:space="preserve"> </w:t>
      </w:r>
      <w:r>
        <w:t xml:space="preserve">as soon as practicable. While it will come to the </w:t>
      </w:r>
      <w:r w:rsidR="009D26FF">
        <w:t>2020 Annual General Meeting and Conference</w:t>
      </w:r>
      <w:r>
        <w:t>, the Board’s aim is to implement the new Strategic Plan once it is finalised.</w:t>
      </w:r>
    </w:p>
    <w:p w:rsidR="00CA653E" w:rsidRPr="00B932EE" w:rsidRDefault="00CA653E" w:rsidP="00E006B1"/>
    <w:p w:rsidR="00CA653E" w:rsidRDefault="005E75BF" w:rsidP="00E006B1">
      <w:r>
        <w:t xml:space="preserve">Input from members is both welcome and </w:t>
      </w:r>
      <w:r w:rsidR="00CA653E">
        <w:t xml:space="preserve">encouraged </w:t>
      </w:r>
      <w:r>
        <w:t xml:space="preserve">– please </w:t>
      </w:r>
      <w:r w:rsidR="00CA653E">
        <w:t xml:space="preserve">send </w:t>
      </w:r>
      <w:r>
        <w:t xml:space="preserve">your </w:t>
      </w:r>
      <w:r w:rsidR="00CA653E">
        <w:t xml:space="preserve">thoughts and suggestions through to National Office by 9am, </w:t>
      </w:r>
      <w:r w:rsidR="00D462A0">
        <w:t xml:space="preserve">Friday </w:t>
      </w:r>
      <w:r w:rsidR="00B955B2">
        <w:t xml:space="preserve">29 </w:t>
      </w:r>
      <w:r>
        <w:t xml:space="preserve">May </w:t>
      </w:r>
      <w:r w:rsidR="00CA653E">
        <w:t xml:space="preserve">2020. These should be sent for the Chief Executive’s attention to PO Box 7144, Newtown, Wellington 6242, or emailed </w:t>
      </w:r>
      <w:proofErr w:type="gramStart"/>
      <w:r w:rsidR="00CA653E">
        <w:t>to:</w:t>
      </w:r>
      <w:proofErr w:type="gramEnd"/>
      <w:r w:rsidR="00CA653E">
        <w:t xml:space="preserve"> </w:t>
      </w:r>
      <w:hyperlink r:id="rId8" w:history="1">
        <w:r w:rsidR="00CA653E" w:rsidRPr="009D165B">
          <w:rPr>
            <w:rStyle w:val="Hyperlink"/>
          </w:rPr>
          <w:t>admin@abcnz.org.nz</w:t>
        </w:r>
      </w:hyperlink>
      <w:r w:rsidR="00CA653E">
        <w:t>.</w:t>
      </w:r>
    </w:p>
    <w:p w:rsidR="009D26FF" w:rsidRDefault="009D26FF" w:rsidP="00E006B1"/>
    <w:p w:rsidR="00CA653E" w:rsidRDefault="00E32571" w:rsidP="00E006B1">
      <w:r>
        <w:t xml:space="preserve">Here now is the </w:t>
      </w:r>
      <w:r w:rsidR="007E5180">
        <w:t xml:space="preserve">Draft </w:t>
      </w:r>
      <w:r>
        <w:t>Strategic Plan 202</w:t>
      </w:r>
      <w:r w:rsidR="00D462A0">
        <w:t>1</w:t>
      </w:r>
      <w:r w:rsidR="007E5180">
        <w:t>-2023</w:t>
      </w:r>
      <w:r>
        <w:t>…</w:t>
      </w:r>
    </w:p>
    <w:p w:rsidR="00D462A0" w:rsidRDefault="00D462A0" w:rsidP="00E006B1">
      <w:pPr>
        <w:rPr>
          <w:rFonts w:ascii="Arial Bold" w:hAnsi="Arial Bold"/>
          <w:b/>
          <w:sz w:val="36"/>
          <w:lang w:bidi="hi-IN"/>
        </w:rPr>
      </w:pPr>
    </w:p>
    <w:p w:rsidR="005E75BF" w:rsidRPr="00A15D86" w:rsidRDefault="005E75BF" w:rsidP="006F02C3">
      <w:pPr>
        <w:pStyle w:val="Heading2"/>
        <w:rPr>
          <w:lang w:val="en-NZ" w:eastAsia="en-US"/>
        </w:rPr>
      </w:pPr>
      <w:r w:rsidRPr="00A15D86">
        <w:rPr>
          <w:lang w:val="en-NZ" w:eastAsia="en-US"/>
        </w:rPr>
        <w:t>Purpose</w:t>
      </w:r>
    </w:p>
    <w:p w:rsidR="005E75BF" w:rsidRDefault="005E75BF" w:rsidP="005E75BF">
      <w:pPr>
        <w:rPr>
          <w:rFonts w:eastAsia="Calibri" w:cs="Arial"/>
          <w:szCs w:val="32"/>
          <w:lang w:val="en-NZ" w:eastAsia="en-GB"/>
        </w:rPr>
      </w:pPr>
      <w:r w:rsidRPr="005E75BF">
        <w:rPr>
          <w:rFonts w:eastAsia="Calibri" w:cs="Arial"/>
          <w:szCs w:val="32"/>
          <w:lang w:val="en-NZ" w:eastAsia="en-GB"/>
        </w:rPr>
        <w:t>Blind Citizens NZ exists to give voice to the aspirations and lived experiences of blind, deafblind, low vision, and vision-impaired people living in New Zealand.</w:t>
      </w:r>
    </w:p>
    <w:p w:rsidR="005E75BF" w:rsidRPr="005E75BF" w:rsidRDefault="005E75BF" w:rsidP="005E75BF">
      <w:pPr>
        <w:rPr>
          <w:rFonts w:eastAsia="Calibri" w:cs="Arial"/>
          <w:szCs w:val="32"/>
          <w:lang w:val="en-NZ" w:eastAsia="en-GB"/>
        </w:rPr>
      </w:pPr>
    </w:p>
    <w:p w:rsidR="005E75BF" w:rsidRPr="005E75BF" w:rsidRDefault="005E75BF" w:rsidP="006F02C3">
      <w:pPr>
        <w:pStyle w:val="Heading2"/>
      </w:pPr>
      <w:r w:rsidRPr="005E75BF">
        <w:t>Vision</w:t>
      </w:r>
    </w:p>
    <w:p w:rsidR="005E75BF" w:rsidRPr="005E75BF" w:rsidRDefault="005E75BF" w:rsidP="005E75BF">
      <w:pPr>
        <w:rPr>
          <w:rFonts w:eastAsia="Calibri" w:cs="Arial"/>
          <w:szCs w:val="32"/>
          <w:lang w:val="en-NZ" w:eastAsia="en-GB"/>
        </w:rPr>
      </w:pPr>
      <w:r w:rsidRPr="005E75BF">
        <w:rPr>
          <w:rFonts w:eastAsia="Calibri" w:cs="Arial"/>
          <w:szCs w:val="32"/>
          <w:lang w:val="en-NZ" w:eastAsia="en-GB"/>
        </w:rPr>
        <w:t>Every blind, deafblind, low vision, and vision-impaired person is choosing the life they live.</w:t>
      </w:r>
    </w:p>
    <w:p w:rsidR="005E75BF" w:rsidRPr="005E75BF" w:rsidRDefault="005E75BF" w:rsidP="005E75BF">
      <w:pPr>
        <w:rPr>
          <w:rFonts w:eastAsia="Calibri" w:cs="Arial"/>
          <w:szCs w:val="32"/>
          <w:lang w:val="en-NZ" w:eastAsia="en-GB"/>
        </w:rPr>
      </w:pPr>
    </w:p>
    <w:p w:rsidR="005E75BF" w:rsidRDefault="005E75BF" w:rsidP="005E75BF">
      <w:pPr>
        <w:rPr>
          <w:rFonts w:eastAsia="Calibri" w:cs="Arial"/>
          <w:szCs w:val="32"/>
          <w:lang w:val="en-NZ" w:eastAsia="en-GB"/>
        </w:rPr>
      </w:pPr>
      <w:r w:rsidRPr="005E75BF">
        <w:rPr>
          <w:rFonts w:eastAsia="Calibri" w:cs="Arial"/>
          <w:szCs w:val="32"/>
          <w:lang w:val="en-NZ" w:eastAsia="en-GB"/>
        </w:rPr>
        <w:t>*In the context of this document, the word “blind” encompasses all those who are blind, deafblind, low vision, or vision-impaired, or who use any other blindness term that describes them, who can identify with our goals.</w:t>
      </w:r>
    </w:p>
    <w:p w:rsidR="005E75BF" w:rsidRPr="005E75BF" w:rsidRDefault="005E75BF" w:rsidP="006F02C3">
      <w:pPr>
        <w:pStyle w:val="Heading2"/>
        <w:rPr>
          <w:lang w:val="en-NZ" w:eastAsia="en-US"/>
        </w:rPr>
      </w:pPr>
      <w:r w:rsidRPr="005E75BF">
        <w:rPr>
          <w:lang w:val="en-NZ" w:eastAsia="en-US"/>
        </w:rPr>
        <w:lastRenderedPageBreak/>
        <w:t>Values</w:t>
      </w:r>
    </w:p>
    <w:p w:rsidR="005E75BF" w:rsidRPr="005E75BF" w:rsidRDefault="005E75BF" w:rsidP="005E75BF">
      <w:pPr>
        <w:spacing w:after="100"/>
        <w:rPr>
          <w:rFonts w:cs="Arial"/>
          <w:szCs w:val="32"/>
          <w:lang w:val="en-AU" w:eastAsia="en-NZ" w:bidi="hi-IN"/>
        </w:rPr>
      </w:pPr>
      <w:r w:rsidRPr="005E75BF">
        <w:rPr>
          <w:rFonts w:cs="Arial"/>
          <w:szCs w:val="32"/>
          <w:lang w:val="en-AU" w:eastAsia="en-NZ" w:bidi="hi-IN"/>
        </w:rPr>
        <w:t>We value:</w:t>
      </w:r>
    </w:p>
    <w:p w:rsidR="005E75BF" w:rsidRPr="005E75BF" w:rsidRDefault="005E75BF" w:rsidP="005E75BF">
      <w:pPr>
        <w:pStyle w:val="bullet1last"/>
        <w:spacing w:after="40"/>
      </w:pPr>
      <w:r w:rsidRPr="005E75BF">
        <w:t>respect for the different ways each of us responds to the challenges of blindness;</w:t>
      </w:r>
    </w:p>
    <w:p w:rsidR="005E75BF" w:rsidRPr="005E75BF" w:rsidRDefault="005E75BF" w:rsidP="005E75BF">
      <w:pPr>
        <w:pStyle w:val="bullet1last"/>
        <w:spacing w:after="40"/>
      </w:pPr>
      <w:r w:rsidRPr="005E75BF">
        <w:t>the shared learning and support received from the lived experiences of others;</w:t>
      </w:r>
    </w:p>
    <w:p w:rsidR="005E75BF" w:rsidRPr="005E75BF" w:rsidRDefault="005E75BF" w:rsidP="005E75BF">
      <w:pPr>
        <w:pStyle w:val="bullet1last"/>
        <w:spacing w:after="40"/>
      </w:pPr>
      <w:r w:rsidRPr="005E75BF">
        <w:t>adherence to democratic principles that ensure our representations are broadly based;</w:t>
      </w:r>
    </w:p>
    <w:p w:rsidR="005E75BF" w:rsidRPr="005E75BF" w:rsidRDefault="005E75BF" w:rsidP="005E75BF">
      <w:pPr>
        <w:pStyle w:val="bullet1last"/>
        <w:spacing w:after="40"/>
      </w:pPr>
      <w:r w:rsidRPr="005E75BF">
        <w:t>commitment to sustained effort in our advocacy;</w:t>
      </w:r>
    </w:p>
    <w:p w:rsidR="005E75BF" w:rsidRPr="005E75BF" w:rsidRDefault="005E75BF" w:rsidP="005E75BF">
      <w:pPr>
        <w:pStyle w:val="bullet1last"/>
        <w:spacing w:after="40"/>
      </w:pPr>
      <w:r w:rsidRPr="005E75BF">
        <w:t>constructive, cooperative and mutually supportive relationships with other disability organisations;</w:t>
      </w:r>
    </w:p>
    <w:p w:rsidR="005E75BF" w:rsidRPr="005E75BF" w:rsidRDefault="005E75BF" w:rsidP="005E75BF">
      <w:pPr>
        <w:pStyle w:val="bullet1last"/>
        <w:spacing w:after="40"/>
      </w:pPr>
      <w:r w:rsidRPr="005E75BF">
        <w:t>the principles and opportunities afforded by the United Nations Convention on the Rights of Persons with Disabilities and the New Zealand Disability Strategy;</w:t>
      </w:r>
    </w:p>
    <w:p w:rsidR="005E75BF" w:rsidRPr="005E75BF" w:rsidRDefault="005E75BF" w:rsidP="005E75BF">
      <w:pPr>
        <w:pStyle w:val="bullet1last"/>
        <w:spacing w:after="40"/>
      </w:pPr>
      <w:proofErr w:type="gramStart"/>
      <w:r w:rsidRPr="005E75BF">
        <w:t>our</w:t>
      </w:r>
      <w:proofErr w:type="gramEnd"/>
      <w:r w:rsidRPr="005E75BF">
        <w:t xml:space="preserve"> history and the role we have played in the lives of blind people since 1945.</w:t>
      </w:r>
    </w:p>
    <w:p w:rsidR="005E75BF" w:rsidRPr="005E75BF" w:rsidRDefault="005E75BF" w:rsidP="005E75BF">
      <w:pPr>
        <w:pStyle w:val="Goal"/>
      </w:pPr>
      <w:r w:rsidRPr="005E75BF">
        <w:t>Goal 1:</w:t>
      </w:r>
      <w:r w:rsidRPr="005E75BF">
        <w:tab/>
        <w:t>Blind people live in an accessible, equitable and inclusive society.</w:t>
      </w:r>
    </w:p>
    <w:p w:rsidR="005E75BF" w:rsidRPr="005E75BF" w:rsidRDefault="005E75BF" w:rsidP="005E75BF">
      <w:pPr>
        <w:pStyle w:val="bullet1last"/>
        <w:spacing w:after="40"/>
        <w:rPr>
          <w:rFonts w:eastAsia="Calibri"/>
        </w:rPr>
      </w:pPr>
      <w:r w:rsidRPr="005E75BF">
        <w:rPr>
          <w:rFonts w:eastAsia="Calibri"/>
        </w:rPr>
        <w:t xml:space="preserve">We will advocate on the grounds of human rights and equity to those whose laws, regulations, operations, activities, attitudes or products create barriers to our full participation in society.  </w:t>
      </w:r>
    </w:p>
    <w:p w:rsidR="005E75BF" w:rsidRPr="005E75BF" w:rsidRDefault="005E75BF" w:rsidP="005E75BF">
      <w:pPr>
        <w:pStyle w:val="Goal"/>
      </w:pPr>
      <w:r w:rsidRPr="005E75BF">
        <w:t>Goal 2:</w:t>
      </w:r>
      <w:r w:rsidRPr="005E75BF">
        <w:tab/>
        <w:t xml:space="preserve">The community’s response to blindness </w:t>
      </w:r>
      <w:proofErr w:type="gramStart"/>
      <w:r w:rsidRPr="005E75BF">
        <w:t>is reflected</w:t>
      </w:r>
      <w:proofErr w:type="gramEnd"/>
      <w:r w:rsidRPr="005E75BF">
        <w:t xml:space="preserve"> in affirmative actions and attitudes.</w:t>
      </w:r>
    </w:p>
    <w:p w:rsidR="005E75BF" w:rsidRPr="005E75BF" w:rsidRDefault="005E75BF" w:rsidP="005E75BF">
      <w:pPr>
        <w:pStyle w:val="bullet1last"/>
        <w:spacing w:after="40"/>
        <w:rPr>
          <w:rFonts w:eastAsia="Calibri"/>
        </w:rPr>
      </w:pPr>
      <w:r w:rsidRPr="005E75BF">
        <w:rPr>
          <w:rFonts w:eastAsia="Calibri"/>
        </w:rPr>
        <w:t>We will create greater community awareness and education around the abilities and capabilities of blind people to participate fully in society;</w:t>
      </w:r>
    </w:p>
    <w:p w:rsidR="005E75BF" w:rsidRPr="005E75BF" w:rsidRDefault="005E75BF" w:rsidP="005E75BF">
      <w:pPr>
        <w:pStyle w:val="bullet1last"/>
        <w:spacing w:after="40"/>
        <w:rPr>
          <w:rFonts w:eastAsia="Calibri"/>
        </w:rPr>
      </w:pPr>
      <w:r w:rsidRPr="005E75BF">
        <w:rPr>
          <w:rFonts w:eastAsia="Calibri"/>
        </w:rPr>
        <w:t xml:space="preserve">We will always portray blind people in a positive light. </w:t>
      </w:r>
    </w:p>
    <w:p w:rsidR="005E75BF" w:rsidRPr="005E75BF" w:rsidRDefault="005E75BF" w:rsidP="005E75BF">
      <w:pPr>
        <w:pStyle w:val="Goal"/>
      </w:pPr>
      <w:r w:rsidRPr="005E75BF">
        <w:lastRenderedPageBreak/>
        <w:t>Goal 3:</w:t>
      </w:r>
      <w:r w:rsidRPr="005E75BF">
        <w:tab/>
        <w:t>Blind people advocate on both a personal and systemic level.</w:t>
      </w:r>
    </w:p>
    <w:p w:rsidR="005E75BF" w:rsidRPr="005E75BF" w:rsidRDefault="005E75BF" w:rsidP="005E75BF">
      <w:pPr>
        <w:pStyle w:val="bullet1last"/>
        <w:spacing w:after="40"/>
        <w:rPr>
          <w:rFonts w:eastAsia="Calibri"/>
        </w:rPr>
      </w:pPr>
      <w:r w:rsidRPr="005E75BF">
        <w:rPr>
          <w:rFonts w:eastAsia="Calibri"/>
        </w:rPr>
        <w:t>We will provide and support advocacy training;</w:t>
      </w:r>
    </w:p>
    <w:p w:rsidR="005E75BF" w:rsidRPr="005E75BF" w:rsidRDefault="005E75BF" w:rsidP="005E75BF">
      <w:pPr>
        <w:pStyle w:val="bullet1last"/>
        <w:spacing w:after="40"/>
        <w:rPr>
          <w:rFonts w:eastAsia="Calibri"/>
        </w:rPr>
      </w:pPr>
      <w:r w:rsidRPr="005E75BF">
        <w:rPr>
          <w:rFonts w:eastAsia="Calibri"/>
        </w:rPr>
        <w:t>We will demonstrate through collective action, how blind people can improve their life, and the lives of others.</w:t>
      </w:r>
    </w:p>
    <w:p w:rsidR="005E75BF" w:rsidRPr="005E75BF" w:rsidRDefault="005E75BF" w:rsidP="005E75BF">
      <w:pPr>
        <w:pStyle w:val="Goal"/>
        <w:rPr>
          <w:szCs w:val="32"/>
          <w:lang w:eastAsia="en-US"/>
        </w:rPr>
      </w:pPr>
      <w:r w:rsidRPr="005E75BF">
        <w:t>Goal 4:</w:t>
      </w:r>
      <w:r w:rsidRPr="005E75BF">
        <w:tab/>
        <w:t xml:space="preserve">Blind people receive the services they need to approach </w:t>
      </w:r>
      <w:r w:rsidRPr="005E75BF">
        <w:rPr>
          <w:szCs w:val="32"/>
          <w:lang w:eastAsia="en-US"/>
        </w:rPr>
        <w:t>everyday life with independence, confidence and dignity.</w:t>
      </w:r>
    </w:p>
    <w:p w:rsidR="005E75BF" w:rsidRPr="005E75BF" w:rsidRDefault="005E75BF" w:rsidP="005E75BF">
      <w:pPr>
        <w:pStyle w:val="bullet1last"/>
        <w:spacing w:after="40"/>
      </w:pPr>
      <w:r w:rsidRPr="005E75BF">
        <w:t>We will assess blindness and disability services to ensure they are meeting the needs and expectations of blind people;</w:t>
      </w:r>
    </w:p>
    <w:p w:rsidR="005E75BF" w:rsidRPr="005E75BF" w:rsidRDefault="005E75BF" w:rsidP="005E75BF">
      <w:pPr>
        <w:pStyle w:val="bullet1last"/>
        <w:spacing w:after="40"/>
        <w:rPr>
          <w:rFonts w:eastAsia="Calibri"/>
        </w:rPr>
      </w:pPr>
      <w:r w:rsidRPr="005E75BF">
        <w:t>We will advocate for a better experience for blind people using publically available services;</w:t>
      </w:r>
    </w:p>
    <w:p w:rsidR="005E75BF" w:rsidRPr="005E75BF" w:rsidRDefault="005E75BF" w:rsidP="005E75BF">
      <w:pPr>
        <w:pStyle w:val="bullet1last"/>
        <w:spacing w:after="40"/>
        <w:rPr>
          <w:rFonts w:eastAsia="Calibri"/>
        </w:rPr>
      </w:pPr>
      <w:r w:rsidRPr="005E75BF">
        <w:t>We will advocate for improvement in both quantity and quality of service where there is evidence of unmet need.</w:t>
      </w:r>
    </w:p>
    <w:p w:rsidR="005E75BF" w:rsidRPr="005E75BF" w:rsidRDefault="005E75BF" w:rsidP="005E75BF">
      <w:pPr>
        <w:pStyle w:val="Goal"/>
      </w:pPr>
      <w:r w:rsidRPr="005E75BF">
        <w:t>Goal 5:</w:t>
      </w:r>
      <w:r w:rsidRPr="005E75BF">
        <w:tab/>
        <w:t xml:space="preserve">Blind Citizens NZ </w:t>
      </w:r>
      <w:proofErr w:type="gramStart"/>
      <w:r w:rsidRPr="005E75BF">
        <w:t>is recognised</w:t>
      </w:r>
      <w:proofErr w:type="gramEnd"/>
      <w:r w:rsidRPr="005E75BF">
        <w:t xml:space="preserve"> for its leadership in the blind community, and as a leading Disabled People’s Organisation.</w:t>
      </w:r>
    </w:p>
    <w:p w:rsidR="005E75BF" w:rsidRPr="005E75BF" w:rsidRDefault="005E75BF" w:rsidP="005E75BF">
      <w:pPr>
        <w:pStyle w:val="bullet1last"/>
        <w:spacing w:after="40"/>
        <w:rPr>
          <w:rFonts w:eastAsia="Calibri"/>
        </w:rPr>
      </w:pPr>
      <w:r w:rsidRPr="005E75BF">
        <w:rPr>
          <w:rFonts w:eastAsia="Calibri"/>
        </w:rPr>
        <w:t>We will work with Government and our disability sector partners to translate the rights conferred under the United Nations Convention on the Rights of Persons with Disabilities, the Disability Strategy and the Disability Action Plan into tangible and practical outcomes;</w:t>
      </w:r>
    </w:p>
    <w:p w:rsidR="005E75BF" w:rsidRPr="005E75BF" w:rsidRDefault="005E75BF" w:rsidP="005E75BF">
      <w:pPr>
        <w:pStyle w:val="bullet1last"/>
        <w:spacing w:after="40"/>
        <w:rPr>
          <w:rFonts w:eastAsia="Calibri"/>
        </w:rPr>
      </w:pPr>
      <w:r w:rsidRPr="005E75BF">
        <w:t>We will actively support like-minded international organisations that advance the cause of blind people throughout the world.</w:t>
      </w:r>
    </w:p>
    <w:p w:rsidR="005E75BF" w:rsidRPr="005E75BF" w:rsidRDefault="005E75BF" w:rsidP="005E75BF">
      <w:pPr>
        <w:pStyle w:val="Goal"/>
        <w:rPr>
          <w:lang w:eastAsia="en-NZ"/>
        </w:rPr>
      </w:pPr>
      <w:r w:rsidRPr="005E75BF">
        <w:t>Goal 6:</w:t>
      </w:r>
      <w:r w:rsidRPr="005E75BF">
        <w:tab/>
        <w:t>Blind Citizens NZ is a listening, receptive and responsive organisation that encourages people to belong.</w:t>
      </w:r>
    </w:p>
    <w:p w:rsidR="00EA7CBB" w:rsidRDefault="00EA7CBB">
      <w:pPr>
        <w:widowControl/>
        <w:adjustRightInd/>
        <w:spacing w:after="200"/>
        <w:rPr>
          <w:rFonts w:eastAsia="Calibri"/>
          <w:lang w:eastAsia="en-US"/>
        </w:rPr>
      </w:pPr>
      <w:r>
        <w:rPr>
          <w:rFonts w:eastAsia="Calibri"/>
          <w:lang w:eastAsia="en-US"/>
        </w:rPr>
        <w:br w:type="page"/>
      </w:r>
    </w:p>
    <w:p w:rsidR="005E75BF" w:rsidRPr="005E75BF" w:rsidRDefault="005E75BF" w:rsidP="005E75BF">
      <w:pPr>
        <w:pStyle w:val="bullet1last"/>
        <w:spacing w:after="40"/>
        <w:rPr>
          <w:rFonts w:eastAsia="Calibri"/>
        </w:rPr>
      </w:pPr>
      <w:r w:rsidRPr="005E75BF">
        <w:rPr>
          <w:rFonts w:eastAsia="Calibri"/>
          <w:lang w:eastAsia="en-US"/>
        </w:rPr>
        <w:lastRenderedPageBreak/>
        <w:t xml:space="preserve">We will maintain a consistent flow of information to </w:t>
      </w:r>
      <w:r w:rsidRPr="005E75BF">
        <w:rPr>
          <w:rFonts w:eastAsia="Calibri"/>
        </w:rPr>
        <w:t>the blind community, and seek every opportunity to engage with them about the impact of blindness on their lives.</w:t>
      </w:r>
    </w:p>
    <w:p w:rsidR="005E75BF" w:rsidRPr="005E75BF" w:rsidRDefault="005E75BF" w:rsidP="005E75BF">
      <w:pPr>
        <w:pStyle w:val="bullet1last"/>
        <w:spacing w:after="40"/>
        <w:rPr>
          <w:rFonts w:eastAsia="Calibri"/>
          <w:lang w:eastAsia="en-US"/>
        </w:rPr>
      </w:pPr>
      <w:r w:rsidRPr="005E75BF">
        <w:rPr>
          <w:rFonts w:eastAsia="Calibri"/>
        </w:rPr>
        <w:t>We will promote and provide a safe and welcoming environment within our branches and networks for activities that encourage social interaction, peer</w:t>
      </w:r>
      <w:r w:rsidRPr="005E75BF">
        <w:rPr>
          <w:rFonts w:eastAsia="Calibri"/>
          <w:lang w:eastAsia="en-US"/>
        </w:rPr>
        <w:t xml:space="preserve"> support and the sharing of information and advice.</w:t>
      </w:r>
    </w:p>
    <w:p w:rsidR="005E75BF" w:rsidRPr="005E75BF" w:rsidRDefault="005E75BF" w:rsidP="005E75BF">
      <w:pPr>
        <w:pStyle w:val="Goal"/>
      </w:pPr>
      <w:r w:rsidRPr="005E75BF">
        <w:t>Goal 7:</w:t>
      </w:r>
      <w:r w:rsidRPr="005E75BF">
        <w:tab/>
        <w:t xml:space="preserve"> Blind Citizens NZ </w:t>
      </w:r>
      <w:proofErr w:type="gramStart"/>
      <w:r w:rsidRPr="005E75BF">
        <w:t>is recognised</w:t>
      </w:r>
      <w:proofErr w:type="gramEnd"/>
      <w:r w:rsidRPr="005E75BF">
        <w:t xml:space="preserve"> for what it adds to the blind community and society.</w:t>
      </w:r>
    </w:p>
    <w:p w:rsidR="005E75BF" w:rsidRPr="005E75BF" w:rsidRDefault="005E75BF" w:rsidP="005E75BF">
      <w:pPr>
        <w:pStyle w:val="bullet1last"/>
        <w:spacing w:after="40"/>
        <w:rPr>
          <w:rFonts w:eastAsia="Calibri"/>
        </w:rPr>
      </w:pPr>
      <w:r w:rsidRPr="005E75BF">
        <w:rPr>
          <w:rFonts w:eastAsia="Calibri"/>
          <w:lang w:eastAsia="en-US"/>
        </w:rPr>
        <w:t xml:space="preserve">We will </w:t>
      </w:r>
      <w:r w:rsidRPr="005E75BF">
        <w:rPr>
          <w:rFonts w:eastAsia="Calibri"/>
        </w:rPr>
        <w:t>actively promote the benefits of joining our organisation to the blind community;</w:t>
      </w:r>
    </w:p>
    <w:p w:rsidR="005E75BF" w:rsidRPr="005E75BF" w:rsidRDefault="005E75BF" w:rsidP="005E75BF">
      <w:pPr>
        <w:pStyle w:val="bullet1last"/>
        <w:spacing w:after="40"/>
        <w:rPr>
          <w:rFonts w:eastAsia="Calibri"/>
          <w:szCs w:val="22"/>
          <w:lang w:eastAsia="en-US"/>
        </w:rPr>
      </w:pPr>
      <w:r w:rsidRPr="005E75BF">
        <w:rPr>
          <w:rFonts w:eastAsia="Calibri"/>
        </w:rPr>
        <w:t>We will demonstrate that we are a dynamic and constructive Disabled People’s Organisation worthy of everyone’s support.</w:t>
      </w:r>
    </w:p>
    <w:p w:rsidR="00E32571" w:rsidRDefault="00E32571" w:rsidP="00E006B1">
      <w:pPr>
        <w:rPr>
          <w:sz w:val="20"/>
          <w:lang w:bidi="hi-IN"/>
        </w:rPr>
      </w:pPr>
    </w:p>
    <w:p w:rsidR="00336AFB" w:rsidRDefault="00336AFB" w:rsidP="00336AFB">
      <w:pPr>
        <w:pStyle w:val="Heading1"/>
      </w:pPr>
      <w:r>
        <w:t>Important Information from the Ministry of Social Development and Work and Income</w:t>
      </w:r>
    </w:p>
    <w:p w:rsidR="00336AFB" w:rsidRPr="00052F0D" w:rsidRDefault="00336AFB" w:rsidP="006F02C3">
      <w:pPr>
        <w:pStyle w:val="Heading2"/>
        <w:rPr>
          <w:rFonts w:ascii="Arial Bold" w:hAnsi="Arial Bold"/>
          <w:sz w:val="8"/>
        </w:rPr>
      </w:pPr>
    </w:p>
    <w:p w:rsidR="00336AFB" w:rsidRPr="00336AFB" w:rsidRDefault="00EA7CBB" w:rsidP="006F02C3">
      <w:pPr>
        <w:pStyle w:val="Heading2"/>
      </w:pPr>
      <w:r w:rsidRPr="00336AFB">
        <w:t>Benefit increases</w:t>
      </w:r>
    </w:p>
    <w:p w:rsidR="00EA7CBB" w:rsidRPr="006D2B77" w:rsidRDefault="00EA7CBB" w:rsidP="00336AFB">
      <w:pPr>
        <w:rPr>
          <w:lang w:val="en" w:eastAsia="en-NZ"/>
        </w:rPr>
      </w:pPr>
      <w:r w:rsidRPr="006D2B77">
        <w:rPr>
          <w:lang w:val="en" w:eastAsia="en-NZ"/>
        </w:rPr>
        <w:t xml:space="preserve">From 1 April </w:t>
      </w:r>
      <w:proofErr w:type="gramStart"/>
      <w:r w:rsidRPr="006D2B77">
        <w:rPr>
          <w:lang w:val="en" w:eastAsia="en-NZ"/>
        </w:rPr>
        <w:t>2020</w:t>
      </w:r>
      <w:proofErr w:type="gramEnd"/>
      <w:r w:rsidRPr="006D2B77">
        <w:rPr>
          <w:lang w:val="en" w:eastAsia="en-NZ"/>
        </w:rPr>
        <w:t xml:space="preserve"> all main benefits will increase by $25 per week.</w:t>
      </w:r>
      <w:r>
        <w:rPr>
          <w:lang w:val="en" w:eastAsia="en-NZ"/>
        </w:rPr>
        <w:t xml:space="preserve"> F</w:t>
      </w:r>
      <w:r w:rsidRPr="00455331">
        <w:rPr>
          <w:lang w:val="en" w:eastAsia="en-NZ"/>
        </w:rPr>
        <w:t>or couples, the increase will be $25 in total</w:t>
      </w:r>
      <w:r>
        <w:rPr>
          <w:lang w:val="en" w:eastAsia="en-NZ"/>
        </w:rPr>
        <w:t>.</w:t>
      </w:r>
    </w:p>
    <w:p w:rsidR="00EA7CBB" w:rsidRPr="006D2B77" w:rsidRDefault="00EA7CBB" w:rsidP="00336AFB">
      <w:pPr>
        <w:rPr>
          <w:lang w:val="en" w:eastAsia="en-NZ"/>
        </w:rPr>
      </w:pPr>
      <w:r w:rsidRPr="006D2B77">
        <w:rPr>
          <w:lang w:val="en" w:eastAsia="en-NZ"/>
        </w:rPr>
        <w:t xml:space="preserve">This increase to the after-tax rate will apply </w:t>
      </w:r>
      <w:proofErr w:type="gramStart"/>
      <w:r w:rsidRPr="006D2B77">
        <w:rPr>
          <w:lang w:val="en" w:eastAsia="en-NZ"/>
        </w:rPr>
        <w:t>to</w:t>
      </w:r>
      <w:proofErr w:type="gramEnd"/>
      <w:r w:rsidRPr="006D2B77">
        <w:rPr>
          <w:lang w:val="en" w:eastAsia="en-NZ"/>
        </w:rPr>
        <w:t>:</w:t>
      </w:r>
    </w:p>
    <w:p w:rsidR="00EA7CBB" w:rsidRPr="006D2B77" w:rsidRDefault="00EA7CBB" w:rsidP="00336AFB">
      <w:pPr>
        <w:pStyle w:val="bullet1last"/>
        <w:rPr>
          <w:lang w:val="en" w:eastAsia="en-NZ"/>
        </w:rPr>
      </w:pPr>
      <w:r w:rsidRPr="006D2B77">
        <w:rPr>
          <w:lang w:val="en" w:eastAsia="en-NZ"/>
        </w:rPr>
        <w:t>Jobseeker Support</w:t>
      </w:r>
    </w:p>
    <w:p w:rsidR="00EA7CBB" w:rsidRPr="006D2B77" w:rsidRDefault="00EA7CBB" w:rsidP="00336AFB">
      <w:pPr>
        <w:pStyle w:val="bullet1last"/>
        <w:rPr>
          <w:lang w:val="en" w:eastAsia="en-NZ"/>
        </w:rPr>
      </w:pPr>
      <w:r w:rsidRPr="006D2B77">
        <w:rPr>
          <w:lang w:val="en" w:eastAsia="en-NZ"/>
        </w:rPr>
        <w:t>Sole Parent Support</w:t>
      </w:r>
    </w:p>
    <w:p w:rsidR="00EA7CBB" w:rsidRPr="006D2B77" w:rsidRDefault="00EA7CBB" w:rsidP="00336AFB">
      <w:pPr>
        <w:pStyle w:val="bullet1last"/>
        <w:rPr>
          <w:lang w:val="en" w:eastAsia="en-NZ"/>
        </w:rPr>
      </w:pPr>
      <w:r w:rsidRPr="006D2B77">
        <w:rPr>
          <w:lang w:val="en" w:eastAsia="en-NZ"/>
        </w:rPr>
        <w:t>Supported Living Payment</w:t>
      </w:r>
    </w:p>
    <w:p w:rsidR="00EA7CBB" w:rsidRPr="006D2B77" w:rsidRDefault="00EA7CBB" w:rsidP="00336AFB">
      <w:pPr>
        <w:pStyle w:val="bullet1last"/>
        <w:rPr>
          <w:lang w:val="en" w:eastAsia="en-NZ"/>
        </w:rPr>
      </w:pPr>
      <w:r w:rsidRPr="006D2B77">
        <w:rPr>
          <w:lang w:val="en" w:eastAsia="en-NZ"/>
        </w:rPr>
        <w:t>Young Parent Payment</w:t>
      </w:r>
    </w:p>
    <w:p w:rsidR="00EA7CBB" w:rsidRDefault="00EA7CBB" w:rsidP="00336AFB">
      <w:pPr>
        <w:pStyle w:val="bullet1last"/>
        <w:rPr>
          <w:lang w:val="en" w:eastAsia="en-NZ"/>
        </w:rPr>
      </w:pPr>
      <w:r w:rsidRPr="006D2B77">
        <w:rPr>
          <w:lang w:val="en" w:eastAsia="en-NZ"/>
        </w:rPr>
        <w:t>Youth Payment</w:t>
      </w:r>
      <w:r>
        <w:rPr>
          <w:lang w:val="en" w:eastAsia="en-NZ"/>
        </w:rPr>
        <w:t>.</w:t>
      </w:r>
    </w:p>
    <w:p w:rsidR="00336AFB" w:rsidRPr="006D2B77" w:rsidRDefault="00336AFB" w:rsidP="00336AFB">
      <w:pPr>
        <w:pStyle w:val="bullet1last"/>
        <w:numPr>
          <w:ilvl w:val="0"/>
          <w:numId w:val="0"/>
        </w:numPr>
        <w:rPr>
          <w:lang w:val="en" w:eastAsia="en-NZ"/>
        </w:rPr>
      </w:pPr>
    </w:p>
    <w:p w:rsidR="00EA7CBB" w:rsidRDefault="00EA7CBB" w:rsidP="00336AFB">
      <w:pPr>
        <w:rPr>
          <w:lang w:val="en" w:eastAsia="en-NZ"/>
        </w:rPr>
      </w:pPr>
      <w:r w:rsidRPr="006D2B77">
        <w:rPr>
          <w:lang w:val="en" w:eastAsia="en-NZ"/>
        </w:rPr>
        <w:t xml:space="preserve">This is in addition to rate changes </w:t>
      </w:r>
      <w:r>
        <w:rPr>
          <w:lang w:val="en" w:eastAsia="en-NZ"/>
        </w:rPr>
        <w:t xml:space="preserve">on </w:t>
      </w:r>
      <w:r w:rsidRPr="006D2B77">
        <w:rPr>
          <w:lang w:val="en" w:eastAsia="en-NZ"/>
        </w:rPr>
        <w:t>1 April.</w:t>
      </w:r>
      <w:r w:rsidR="00336AFB">
        <w:rPr>
          <w:lang w:val="en" w:eastAsia="en-NZ"/>
        </w:rPr>
        <w:t xml:space="preserve"> </w:t>
      </w:r>
      <w:r w:rsidRPr="006D2B77">
        <w:rPr>
          <w:lang w:val="en" w:eastAsia="en-NZ"/>
        </w:rPr>
        <w:t>This increase in your benefit payment may affect some of your other payments such as Temporary Additional Support, Accommodation Supplement and Childcare Assistance</w:t>
      </w:r>
      <w:r>
        <w:rPr>
          <w:lang w:val="en" w:eastAsia="en-NZ"/>
        </w:rPr>
        <w:t>.</w:t>
      </w:r>
    </w:p>
    <w:p w:rsidR="00EA7CBB" w:rsidRDefault="00EA7CBB" w:rsidP="00336AFB">
      <w:pPr>
        <w:rPr>
          <w:b/>
        </w:rPr>
      </w:pPr>
      <w:r w:rsidRPr="005D386B">
        <w:lastRenderedPageBreak/>
        <w:t>The total amount you get from us will not be less than what you were getting before 1 April.</w:t>
      </w:r>
    </w:p>
    <w:p w:rsidR="00EA7CBB" w:rsidRDefault="00EA7CBB" w:rsidP="00336AFB">
      <w:pPr>
        <w:rPr>
          <w:b/>
        </w:rPr>
      </w:pPr>
    </w:p>
    <w:p w:rsidR="00716F12" w:rsidRDefault="00EA7CBB" w:rsidP="006F02C3">
      <w:pPr>
        <w:pStyle w:val="Heading2"/>
      </w:pPr>
      <w:r w:rsidRPr="00336AFB">
        <w:t>Winter Energy Payment rates for 2020</w:t>
      </w:r>
    </w:p>
    <w:p w:rsidR="00EA7CBB" w:rsidRDefault="00EA7CBB" w:rsidP="00336AFB">
      <w:pPr>
        <w:spacing w:after="100"/>
      </w:pPr>
      <w:r>
        <w:t>Payments will begin on 1 May</w:t>
      </w:r>
      <w:r w:rsidRPr="006D2B77">
        <w:t xml:space="preserve"> 2020 </w:t>
      </w:r>
      <w:r>
        <w:t xml:space="preserve">and </w:t>
      </w:r>
      <w:r w:rsidR="00BE34CA">
        <w:t xml:space="preserve">end </w:t>
      </w:r>
      <w:r>
        <w:t>on</w:t>
      </w:r>
      <w:r w:rsidRPr="006D2B77">
        <w:t xml:space="preserve"> </w:t>
      </w:r>
      <w:r w:rsidR="00336AFB">
        <w:t>1 October 2020</w:t>
      </w:r>
    </w:p>
    <w:p w:rsidR="00EA7CBB" w:rsidRDefault="00EA7CBB" w:rsidP="00336AFB">
      <w:pPr>
        <w:pStyle w:val="bullet1last"/>
        <w:rPr>
          <w:lang w:eastAsia="en-NZ"/>
        </w:rPr>
      </w:pPr>
      <w:r w:rsidRPr="006D2B77">
        <w:rPr>
          <w:lang w:eastAsia="en-NZ"/>
        </w:rPr>
        <w:t>Single people with no dependent children</w:t>
      </w:r>
      <w:r>
        <w:rPr>
          <w:lang w:eastAsia="en-NZ"/>
        </w:rPr>
        <w:t xml:space="preserve"> - </w:t>
      </w:r>
      <w:r w:rsidRPr="006D2B77">
        <w:rPr>
          <w:lang w:eastAsia="en-NZ"/>
        </w:rPr>
        <w:t>$40.91 a week</w:t>
      </w:r>
    </w:p>
    <w:p w:rsidR="00EA7CBB" w:rsidRDefault="00EA7CBB" w:rsidP="00336AFB">
      <w:pPr>
        <w:pStyle w:val="bullet1last"/>
        <w:rPr>
          <w:lang w:eastAsia="en-NZ"/>
        </w:rPr>
      </w:pPr>
      <w:r w:rsidRPr="006D2B77">
        <w:rPr>
          <w:lang w:eastAsia="en-NZ"/>
        </w:rPr>
        <w:t>Couples, and people with dependent children</w:t>
      </w:r>
      <w:r>
        <w:rPr>
          <w:lang w:eastAsia="en-NZ"/>
        </w:rPr>
        <w:t xml:space="preserve"> - </w:t>
      </w:r>
      <w:r w:rsidRPr="006D2B77">
        <w:rPr>
          <w:lang w:eastAsia="en-NZ"/>
        </w:rPr>
        <w:t>$63.64 a week</w:t>
      </w:r>
    </w:p>
    <w:p w:rsidR="00EA7CBB" w:rsidRPr="006D2B77" w:rsidRDefault="00EA7CBB" w:rsidP="00EA7CBB">
      <w:pPr>
        <w:spacing w:after="160" w:line="252" w:lineRule="auto"/>
        <w:rPr>
          <w:sz w:val="22"/>
        </w:rPr>
      </w:pPr>
    </w:p>
    <w:p w:rsidR="00716F12" w:rsidRDefault="00EA7CBB" w:rsidP="006F02C3">
      <w:pPr>
        <w:pStyle w:val="Heading2"/>
      </w:pPr>
      <w:r w:rsidRPr="00336AFB">
        <w:t>Essential costs (Work and Income)</w:t>
      </w:r>
    </w:p>
    <w:p w:rsidR="00EA7CBB" w:rsidRPr="004423B3" w:rsidRDefault="00EA7CBB" w:rsidP="00336AFB">
      <w:r w:rsidRPr="004423B3">
        <w:rPr>
          <w:rFonts w:eastAsia="Calibri"/>
          <w:lang w:eastAsia="en-US"/>
        </w:rPr>
        <w:t>For those who are struggling to meet urgent and essential family and whānau costs, there might be help available from Work and Income.</w:t>
      </w:r>
      <w:r w:rsidR="00336AFB">
        <w:rPr>
          <w:rFonts w:eastAsia="Calibri"/>
          <w:lang w:eastAsia="en-US"/>
        </w:rPr>
        <w:t xml:space="preserve"> </w:t>
      </w:r>
      <w:r w:rsidRPr="004423B3">
        <w:t xml:space="preserve">Work and Income call centres are experiencing very high demand </w:t>
      </w:r>
      <w:proofErr w:type="gramStart"/>
      <w:r w:rsidRPr="004423B3">
        <w:t>at the moment</w:t>
      </w:r>
      <w:proofErr w:type="gramEnd"/>
      <w:r w:rsidRPr="004423B3">
        <w:t>, so we recomme</w:t>
      </w:r>
      <w:r w:rsidR="00336AFB">
        <w:t xml:space="preserve">nd you check the website first </w:t>
      </w:r>
      <w:hyperlink r:id="rId9" w:history="1">
        <w:r w:rsidRPr="00336AFB">
          <w:rPr>
            <w:rStyle w:val="Hyperlink"/>
          </w:rPr>
          <w:t>https://www.workandincome.govt.nz/eligibility/urgent-costs/index.html</w:t>
        </w:r>
      </w:hyperlink>
    </w:p>
    <w:p w:rsidR="00336AFB" w:rsidRDefault="00336AFB" w:rsidP="00336AFB"/>
    <w:p w:rsidR="00EA7CBB" w:rsidRDefault="00EA7CBB" w:rsidP="00336AFB">
      <w:r w:rsidRPr="004423B3">
        <w:t xml:space="preserve">If you </w:t>
      </w:r>
      <w:proofErr w:type="gramStart"/>
      <w:r w:rsidRPr="004423B3">
        <w:t>don’t</w:t>
      </w:r>
      <w:proofErr w:type="gramEnd"/>
      <w:r w:rsidRPr="004423B3">
        <w:t xml:space="preserve"> have access to the internet you can call </w:t>
      </w:r>
      <w:r w:rsidRPr="004423B3">
        <w:rPr>
          <w:b/>
        </w:rPr>
        <w:t>0800 559 009</w:t>
      </w:r>
      <w:r w:rsidRPr="004423B3">
        <w:t>, but please be patient. As you can imagine, many people are trying to call.</w:t>
      </w:r>
    </w:p>
    <w:p w:rsidR="00336AFB" w:rsidRPr="004423B3" w:rsidRDefault="00336AFB" w:rsidP="00336AFB"/>
    <w:p w:rsidR="00716F12" w:rsidRDefault="00EA7CBB" w:rsidP="006F02C3">
      <w:pPr>
        <w:pStyle w:val="Heading2"/>
      </w:pPr>
      <w:r w:rsidRPr="00336AFB">
        <w:t>Support through local Civil Defence Emergency Management Groups</w:t>
      </w:r>
    </w:p>
    <w:p w:rsidR="00EA7CBB" w:rsidRDefault="00EA7CBB" w:rsidP="00336AFB">
      <w:r w:rsidRPr="006D2B77">
        <w:t xml:space="preserve">During these challenging times, some people in our communities may need extra help to access the things they need during self-isolation, like food and medicines. </w:t>
      </w:r>
    </w:p>
    <w:p w:rsidR="00336AFB" w:rsidRPr="006D2B77" w:rsidRDefault="00336AFB" w:rsidP="00336AFB"/>
    <w:p w:rsidR="00EA7CBB" w:rsidRPr="006D2B77" w:rsidRDefault="00EA7CBB" w:rsidP="00336AFB">
      <w:r w:rsidRPr="006D2B77">
        <w:t xml:space="preserve">For people who have an urgent need for essential supplies, and they </w:t>
      </w:r>
      <w:proofErr w:type="gramStart"/>
      <w:r w:rsidRPr="006D2B77">
        <w:t>don’t</w:t>
      </w:r>
      <w:proofErr w:type="gramEnd"/>
      <w:r w:rsidRPr="006D2B77">
        <w:t xml:space="preserve"> have the means or transport to get it themselves, they can contact their local Civil Defence and Emergency Group (CDEM) for help.</w:t>
      </w:r>
    </w:p>
    <w:p w:rsidR="00EA7CBB" w:rsidRDefault="00EA7CBB" w:rsidP="00716F12">
      <w:r w:rsidRPr="006D2B77">
        <w:t>The service operates 7 days a week from 7am to 7pm.</w:t>
      </w:r>
    </w:p>
    <w:p w:rsidR="00EA7CBB" w:rsidRPr="004423B3" w:rsidRDefault="00EA7CBB" w:rsidP="00EA7CBB">
      <w:pPr>
        <w:rPr>
          <w:sz w:val="22"/>
        </w:rPr>
      </w:pPr>
      <w:r w:rsidRPr="00716F12">
        <w:t>Visit</w:t>
      </w:r>
      <w:r>
        <w:rPr>
          <w:sz w:val="22"/>
        </w:rPr>
        <w:t xml:space="preserve"> </w:t>
      </w:r>
      <w:hyperlink r:id="rId10" w:history="1">
        <w:r w:rsidRPr="00716F12">
          <w:rPr>
            <w:rStyle w:val="Hyperlink"/>
          </w:rPr>
          <w:t>https://www.civildefence.govt.nz</w:t>
        </w:r>
      </w:hyperlink>
      <w:r>
        <w:rPr>
          <w:sz w:val="22"/>
        </w:rPr>
        <w:t xml:space="preserve"> </w:t>
      </w:r>
      <w:r w:rsidRPr="00716F12">
        <w:t>for information for regional contacts.</w:t>
      </w:r>
    </w:p>
    <w:p w:rsidR="00EA7CBB" w:rsidRDefault="00EA7CBB" w:rsidP="00EA7CBB">
      <w:pPr>
        <w:rPr>
          <w:lang w:bidi="hi-IN"/>
        </w:rPr>
      </w:pPr>
    </w:p>
    <w:p w:rsidR="00336AFB" w:rsidRPr="00716F12" w:rsidRDefault="00336AFB" w:rsidP="006F02C3">
      <w:pPr>
        <w:pStyle w:val="Heading2"/>
      </w:pPr>
      <w:r w:rsidRPr="00716F12">
        <w:lastRenderedPageBreak/>
        <w:t xml:space="preserve">Default expiry on payment cards extended </w:t>
      </w:r>
    </w:p>
    <w:p w:rsidR="00336AFB" w:rsidRDefault="00336AFB" w:rsidP="00716F12">
      <w:pPr>
        <w:rPr>
          <w:lang w:val="en-NZ"/>
        </w:rPr>
      </w:pPr>
      <w:r>
        <w:rPr>
          <w:lang w:val="en-NZ"/>
        </w:rPr>
        <w:t xml:space="preserve">From Sunday 29 March, we extended the default expiry for hardship granted on payment cards. Clients will now have seven days, instead of three, before their payment expires. This will give clients more time to get the essentials they need, such as from their pharmacy or supermarket. </w:t>
      </w:r>
    </w:p>
    <w:p w:rsidR="00336AFB" w:rsidRDefault="00336AFB" w:rsidP="00716F12">
      <w:pPr>
        <w:rPr>
          <w:lang w:val="en-NZ"/>
        </w:rPr>
      </w:pPr>
    </w:p>
    <w:p w:rsidR="00336AFB" w:rsidRDefault="00336AFB" w:rsidP="00716F12">
      <w:pPr>
        <w:rPr>
          <w:rFonts w:ascii="Calibri" w:hAnsi="Calibri"/>
          <w:lang w:val="en-NZ"/>
        </w:rPr>
      </w:pPr>
      <w:r>
        <w:rPr>
          <w:lang w:val="en-NZ"/>
        </w:rPr>
        <w:t xml:space="preserve">Good news - this will happen automatically, you </w:t>
      </w:r>
      <w:proofErr w:type="gramStart"/>
      <w:r>
        <w:rPr>
          <w:lang w:val="en-NZ"/>
        </w:rPr>
        <w:t>won’t</w:t>
      </w:r>
      <w:proofErr w:type="gramEnd"/>
      <w:r>
        <w:rPr>
          <w:lang w:val="en-NZ"/>
        </w:rPr>
        <w:t xml:space="preserve"> need to do anything.</w:t>
      </w:r>
    </w:p>
    <w:p w:rsidR="00336AFB" w:rsidRDefault="00336AFB" w:rsidP="00EA7CBB">
      <w:pPr>
        <w:rPr>
          <w:lang w:bidi="hi-IN"/>
        </w:rPr>
      </w:pPr>
    </w:p>
    <w:p w:rsidR="00716F12" w:rsidRPr="00716F12" w:rsidRDefault="00716F12" w:rsidP="006F02C3">
      <w:pPr>
        <w:pStyle w:val="Heading2"/>
        <w:rPr>
          <w:lang w:bidi="hi-IN"/>
        </w:rPr>
      </w:pPr>
      <w:r>
        <w:rPr>
          <w:lang w:bidi="hi-IN"/>
        </w:rPr>
        <w:t>Information that applies during COVID-19 Alert Level 4</w:t>
      </w:r>
    </w:p>
    <w:p w:rsidR="00336AFB" w:rsidRPr="00716F12" w:rsidRDefault="00336AFB" w:rsidP="00716F12">
      <w:pPr>
        <w:pStyle w:val="bullet1last"/>
      </w:pPr>
      <w:r w:rsidRPr="00716F12">
        <w:t xml:space="preserve">Please </w:t>
      </w:r>
      <w:proofErr w:type="gramStart"/>
      <w:r w:rsidRPr="00716F12">
        <w:t>don’t</w:t>
      </w:r>
      <w:proofErr w:type="gramEnd"/>
      <w:r w:rsidRPr="00716F12">
        <w:t xml:space="preserve"> worry – you’ll continue to be paid your regular benefit payments.</w:t>
      </w:r>
    </w:p>
    <w:p w:rsidR="00336AFB" w:rsidRPr="00716F12" w:rsidRDefault="00336AFB" w:rsidP="00716F12">
      <w:pPr>
        <w:pStyle w:val="bullet1last"/>
      </w:pPr>
      <w:r w:rsidRPr="00716F12">
        <w:t>MSD has done a bunch of things to make it easier for now.</w:t>
      </w:r>
    </w:p>
    <w:p w:rsidR="00336AFB" w:rsidRPr="00716F12" w:rsidRDefault="00336AFB" w:rsidP="00716F12">
      <w:pPr>
        <w:pStyle w:val="bullet1last"/>
      </w:pPr>
      <w:r w:rsidRPr="00716F12">
        <w:t xml:space="preserve">If </w:t>
      </w:r>
      <w:proofErr w:type="gramStart"/>
      <w:r w:rsidRPr="00716F12">
        <w:t>you’re</w:t>
      </w:r>
      <w:proofErr w:type="gramEnd"/>
      <w:r w:rsidRPr="00716F12">
        <w:t xml:space="preserve"> already getting Jobseeker Support, Sole Parent Support or Supported Living Payment, you don’t need to provide another medical certificate (for renewals/extensions).</w:t>
      </w:r>
    </w:p>
    <w:p w:rsidR="00336AFB" w:rsidRPr="00716F12" w:rsidRDefault="00336AFB" w:rsidP="00716F12">
      <w:pPr>
        <w:pStyle w:val="bullet1last"/>
      </w:pPr>
      <w:r w:rsidRPr="00716F12">
        <w:t xml:space="preserve">If </w:t>
      </w:r>
      <w:proofErr w:type="gramStart"/>
      <w:r w:rsidRPr="00716F12">
        <w:t>you’re</w:t>
      </w:r>
      <w:proofErr w:type="gramEnd"/>
      <w:r w:rsidRPr="00716F12">
        <w:t xml:space="preserve"> already getting Disability Allowance and Child Disability Allowance you don’t need to do anything - they will continue to be paid. </w:t>
      </w:r>
    </w:p>
    <w:p w:rsidR="00336AFB" w:rsidRPr="00716F12" w:rsidRDefault="00336AFB" w:rsidP="00716F12">
      <w:pPr>
        <w:pStyle w:val="bullet1last"/>
      </w:pPr>
      <w:r w:rsidRPr="00716F12">
        <w:t xml:space="preserve">For </w:t>
      </w:r>
      <w:proofErr w:type="gramStart"/>
      <w:r w:rsidRPr="00716F12">
        <w:t>now</w:t>
      </w:r>
      <w:proofErr w:type="gramEnd"/>
      <w:r w:rsidRPr="00716F12">
        <w:t xml:space="preserve"> there will be no annual reviews, including confirming your circumstances, annual circumstances, social housing reviews or life certificates.</w:t>
      </w:r>
    </w:p>
    <w:p w:rsidR="00336AFB" w:rsidRPr="00716F12" w:rsidRDefault="00336AFB" w:rsidP="00716F12">
      <w:pPr>
        <w:pStyle w:val="bullet1last"/>
      </w:pPr>
      <w:r w:rsidRPr="00716F12">
        <w:t xml:space="preserve">Special benefits </w:t>
      </w:r>
      <w:proofErr w:type="gramStart"/>
      <w:r w:rsidRPr="00716F12">
        <w:t>won’t</w:t>
      </w:r>
      <w:proofErr w:type="gramEnd"/>
      <w:r w:rsidRPr="00716F12">
        <w:t xml:space="preserve"> expire.</w:t>
      </w:r>
    </w:p>
    <w:p w:rsidR="00336AFB" w:rsidRPr="00716F12" w:rsidRDefault="00336AFB" w:rsidP="00716F12">
      <w:pPr>
        <w:pStyle w:val="bullet1last"/>
      </w:pPr>
      <w:r w:rsidRPr="00716F12">
        <w:t xml:space="preserve">Any new obligations failures </w:t>
      </w:r>
      <w:proofErr w:type="gramStart"/>
      <w:r w:rsidRPr="00716F12">
        <w:t>will be put off</w:t>
      </w:r>
      <w:proofErr w:type="gramEnd"/>
      <w:r w:rsidRPr="00716F12">
        <w:t>.</w:t>
      </w:r>
    </w:p>
    <w:p w:rsidR="00EA7CBB" w:rsidRPr="00716F12" w:rsidRDefault="00052F0D">
      <w:pPr>
        <w:widowControl/>
        <w:adjustRightInd/>
        <w:spacing w:after="200"/>
        <w:rPr>
          <w:rFonts w:ascii="Arial Bold" w:hAnsi="Arial Bold"/>
          <w:b/>
          <w:kern w:val="28"/>
          <w:sz w:val="12"/>
          <w:szCs w:val="20"/>
          <w:lang w:eastAsia="en-GB" w:bidi="hi-IN"/>
        </w:rPr>
      </w:pPr>
      <w:r>
        <w:rPr>
          <w:rFonts w:ascii="Arial Bold" w:hAnsi="Arial Bold"/>
          <w:b/>
          <w:kern w:val="28"/>
          <w:sz w:val="12"/>
          <w:szCs w:val="20"/>
          <w:lang w:eastAsia="en-GB" w:bidi="hi-IN"/>
        </w:rPr>
        <w:t>‘</w:t>
      </w:r>
    </w:p>
    <w:p w:rsidR="0098165A" w:rsidRDefault="002B35F5" w:rsidP="00E006B1">
      <w:pPr>
        <w:pStyle w:val="Heading1"/>
      </w:pPr>
      <w:r>
        <w:t>Blind Citizens NZ Annual General Meeting and Conference</w:t>
      </w:r>
    </w:p>
    <w:p w:rsidR="00420909" w:rsidRDefault="002B35F5" w:rsidP="00E006B1">
      <w:pPr>
        <w:pStyle w:val="Heading1"/>
      </w:pPr>
      <w:r>
        <w:t>A Rave</w:t>
      </w:r>
      <w:r w:rsidR="0098165A">
        <w:t xml:space="preserve">, </w:t>
      </w:r>
      <w:r w:rsidR="00581451" w:rsidRPr="00F16F28">
        <w:t xml:space="preserve">by </w:t>
      </w:r>
      <w:r w:rsidR="00420909">
        <w:t>George Taggart</w:t>
      </w:r>
    </w:p>
    <w:p w:rsidR="00716F12" w:rsidRDefault="00DA7769" w:rsidP="00E006B1">
      <w:r w:rsidRPr="00DA7769">
        <w:t xml:space="preserve">About July I get word the conference is on in Auckland and I have the date and time. This will be my ninth conference and as I have enjoyed every </w:t>
      </w:r>
      <w:proofErr w:type="gramStart"/>
      <w:r w:rsidRPr="00DA7769">
        <w:t>one</w:t>
      </w:r>
      <w:proofErr w:type="gramEnd"/>
      <w:r w:rsidRPr="00DA7769">
        <w:t xml:space="preserve"> I start to look forward to the 2019 conference. </w:t>
      </w:r>
    </w:p>
    <w:p w:rsidR="00DA7769" w:rsidRPr="00DA7769" w:rsidRDefault="00DA7769" w:rsidP="00E006B1">
      <w:r w:rsidRPr="00DA7769">
        <w:lastRenderedPageBreak/>
        <w:t xml:space="preserve">I know that later I will receive the programme and there will be lots of reading to do, but right </w:t>
      </w:r>
      <w:proofErr w:type="gramStart"/>
      <w:r w:rsidRPr="00DA7769">
        <w:t>now</w:t>
      </w:r>
      <w:proofErr w:type="gramEnd"/>
      <w:r w:rsidRPr="00DA7769">
        <w:t xml:space="preserve"> I have some forms to fill in with details of my requirements for accommodation and meal preferences. I usually have a room to myself as if the event is held outside of Wellington Mary [my very significant other] and I try to stretch out the weekend with a little side trip. Of course there is also the challenge of looking for the best airfares I suppose that part is living up to my Scottish reputation, although I would strenuously deny that we Scots are tight.</w:t>
      </w:r>
    </w:p>
    <w:p w:rsidR="00DA7769" w:rsidRPr="00DA7769" w:rsidRDefault="00DA7769" w:rsidP="00E006B1"/>
    <w:p w:rsidR="00DA7769" w:rsidRPr="00DA7769" w:rsidRDefault="00DA7769" w:rsidP="00E006B1">
      <w:proofErr w:type="spellStart"/>
      <w:proofErr w:type="gramStart"/>
      <w:r w:rsidRPr="00DA7769">
        <w:t>Lets</w:t>
      </w:r>
      <w:proofErr w:type="spellEnd"/>
      <w:proofErr w:type="gramEnd"/>
      <w:r w:rsidRPr="00DA7769">
        <w:t xml:space="preserve"> jump forward a few months with lots of reading and thinking and I am ready to depart, this will be my second flight with </w:t>
      </w:r>
      <w:proofErr w:type="spellStart"/>
      <w:r w:rsidRPr="00DA7769">
        <w:t>Guss</w:t>
      </w:r>
      <w:proofErr w:type="spellEnd"/>
      <w:r w:rsidRPr="00DA7769">
        <w:t xml:space="preserve"> my beautiful and clever guide dog, so I am just a little nervous as it has been two years since </w:t>
      </w:r>
      <w:proofErr w:type="spellStart"/>
      <w:r w:rsidRPr="00DA7769">
        <w:t>Guss</w:t>
      </w:r>
      <w:proofErr w:type="spellEnd"/>
      <w:r w:rsidRPr="00DA7769">
        <w:t xml:space="preserve"> as my brand new dog travelled on a plane. However no worries</w:t>
      </w:r>
      <w:r w:rsidR="0098165A">
        <w:t xml:space="preserve">. </w:t>
      </w:r>
      <w:r w:rsidRPr="00DA7769">
        <w:t>Air New Zealand staff as usual were wonderful bo</w:t>
      </w:r>
      <w:r w:rsidR="0098165A">
        <w:t xml:space="preserve">th on the ground and in the air. The </w:t>
      </w:r>
      <w:r w:rsidRPr="00DA7769">
        <w:t>hotel courtesy van was waiting for me</w:t>
      </w:r>
      <w:r w:rsidR="0098165A">
        <w:t>,</w:t>
      </w:r>
      <w:r w:rsidRPr="00DA7769">
        <w:t xml:space="preserve"> and as I had been to the Naumi </w:t>
      </w:r>
      <w:r w:rsidR="0098165A">
        <w:t>H</w:t>
      </w:r>
      <w:r w:rsidRPr="00DA7769">
        <w:t xml:space="preserve">otel before I had </w:t>
      </w:r>
      <w:proofErr w:type="gramStart"/>
      <w:r w:rsidRPr="00DA7769">
        <w:t>a rough idea</w:t>
      </w:r>
      <w:proofErr w:type="gramEnd"/>
      <w:r w:rsidRPr="00DA7769">
        <w:t xml:space="preserve"> of the </w:t>
      </w:r>
      <w:r w:rsidR="00933731" w:rsidRPr="00DA7769">
        <w:t>layout,</w:t>
      </w:r>
      <w:r w:rsidR="0098165A">
        <w:t xml:space="preserve"> </w:t>
      </w:r>
      <w:r w:rsidRPr="00DA7769">
        <w:t>[I explain to sighted people that I have eyes in the back of my memory]</w:t>
      </w:r>
      <w:r w:rsidR="0098165A">
        <w:t xml:space="preserve">. </w:t>
      </w:r>
      <w:r w:rsidRPr="00DA7769">
        <w:t>I still find it a wonderful experience being at a gathering of blind people as I literally bump into people I have not met up with for at least a year.</w:t>
      </w:r>
    </w:p>
    <w:p w:rsidR="00DA7769" w:rsidRPr="00DA7769" w:rsidRDefault="00DA7769" w:rsidP="00E006B1"/>
    <w:p w:rsidR="00DA7769" w:rsidRPr="00DA7769" w:rsidRDefault="00DA7769" w:rsidP="00E006B1">
      <w:r w:rsidRPr="00DA7769">
        <w:t xml:space="preserve">Let the business begin! Well no, I am sure that others have already gone through the remits and the wonderful and sometimes inspirational speakers that we listened </w:t>
      </w:r>
      <w:proofErr w:type="gramStart"/>
      <w:r w:rsidRPr="00DA7769">
        <w:t>to</w:t>
      </w:r>
      <w:proofErr w:type="gramEnd"/>
      <w:r w:rsidR="0098165A">
        <w:t xml:space="preserve">. </w:t>
      </w:r>
      <w:r w:rsidRPr="00DA7769">
        <w:t>I would like to relate my experience of meeting and sharing our journey as blind people in a world that at times makes our journey challenging to say the least. I met some young ones struggling to find and hold down a job</w:t>
      </w:r>
      <w:r w:rsidR="0098165A">
        <w:t xml:space="preserve">. </w:t>
      </w:r>
      <w:r w:rsidRPr="00DA7769">
        <w:t>I met fellow guide dog handlers all of us in love with our faithful friends</w:t>
      </w:r>
      <w:r w:rsidR="0098165A">
        <w:t>.</w:t>
      </w:r>
      <w:r w:rsidRPr="00DA7769">
        <w:t xml:space="preserve"> I met a wonderful academic who has written a very informative book on the history of </w:t>
      </w:r>
      <w:r w:rsidR="0098165A">
        <w:t>t</w:t>
      </w:r>
      <w:r w:rsidRPr="00DA7769">
        <w:t>he Association that I found fascinating</w:t>
      </w:r>
      <w:r w:rsidR="0098165A">
        <w:t>,</w:t>
      </w:r>
      <w:r w:rsidRPr="00DA7769">
        <w:t xml:space="preserve"> and gave me an insight into the struggle to get free of, however well intentioned, patronising behaviour.</w:t>
      </w:r>
    </w:p>
    <w:p w:rsidR="00DA7769" w:rsidRPr="00DA7769" w:rsidRDefault="00DA7769" w:rsidP="00E006B1"/>
    <w:p w:rsidR="00716F12" w:rsidRDefault="00716F12">
      <w:pPr>
        <w:widowControl/>
        <w:adjustRightInd/>
        <w:spacing w:after="200"/>
      </w:pPr>
      <w:r>
        <w:br w:type="page"/>
      </w:r>
    </w:p>
    <w:p w:rsidR="00DA7769" w:rsidRPr="00DA7769" w:rsidRDefault="00DA7769" w:rsidP="00E006B1">
      <w:r w:rsidRPr="00DA7769">
        <w:lastRenderedPageBreak/>
        <w:t xml:space="preserve">Greg Newbold the </w:t>
      </w:r>
      <w:proofErr w:type="gramStart"/>
      <w:r w:rsidRPr="00DA7769">
        <w:t>author,</w:t>
      </w:r>
      <w:proofErr w:type="gramEnd"/>
      <w:r w:rsidRPr="00DA7769">
        <w:t xml:space="preserve"> is bringing his work up to date this year, to recognize the Association’s </w:t>
      </w:r>
      <w:r w:rsidR="0098165A">
        <w:t>75</w:t>
      </w:r>
      <w:r w:rsidR="0098165A" w:rsidRPr="0098165A">
        <w:rPr>
          <w:vertAlign w:val="superscript"/>
        </w:rPr>
        <w:t>th</w:t>
      </w:r>
      <w:r w:rsidR="0098165A">
        <w:t xml:space="preserve"> </w:t>
      </w:r>
      <w:r w:rsidRPr="00DA7769">
        <w:t>anniversary</w:t>
      </w:r>
      <w:r w:rsidR="0098165A">
        <w:t xml:space="preserve">. </w:t>
      </w:r>
      <w:r w:rsidRPr="00DA7769">
        <w:t xml:space="preserve">I am very interested in this time as it coincides with a time for me </w:t>
      </w:r>
      <w:proofErr w:type="gramStart"/>
      <w:r w:rsidRPr="00DA7769">
        <w:t>of being a bit more involved</w:t>
      </w:r>
      <w:proofErr w:type="gramEnd"/>
      <w:r w:rsidRPr="00DA7769">
        <w:t xml:space="preserve"> in the activities of the Foundation, both as a volunteer and as a recipient of services. </w:t>
      </w:r>
      <w:proofErr w:type="gramStart"/>
      <w:r w:rsidRPr="00DA7769">
        <w:t>Needless to say</w:t>
      </w:r>
      <w:r w:rsidR="0098165A">
        <w:t>,</w:t>
      </w:r>
      <w:r w:rsidRPr="00DA7769">
        <w:t xml:space="preserve"> I</w:t>
      </w:r>
      <w:proofErr w:type="gramEnd"/>
      <w:r w:rsidRPr="00DA7769">
        <w:t xml:space="preserve"> think the frontline staff that I have encountered, are pretty wonderful people</w:t>
      </w:r>
      <w:r w:rsidR="0098165A">
        <w:t xml:space="preserve">. </w:t>
      </w:r>
      <w:proofErr w:type="gramStart"/>
      <w:r w:rsidR="0098165A">
        <w:t>H</w:t>
      </w:r>
      <w:r w:rsidRPr="00DA7769">
        <w:t>owever</w:t>
      </w:r>
      <w:proofErr w:type="gramEnd"/>
      <w:r w:rsidRPr="00DA7769">
        <w:t xml:space="preserve"> it is pretty well known that I have had my struggles with centrali</w:t>
      </w:r>
      <w:r w:rsidR="0098165A">
        <w:t>s</w:t>
      </w:r>
      <w:r w:rsidRPr="00DA7769">
        <w:t xml:space="preserve">ed management and the </w:t>
      </w:r>
      <w:r w:rsidR="0098165A">
        <w:t>C</w:t>
      </w:r>
      <w:r w:rsidRPr="00DA7769">
        <w:t>onference is a wonderful place for expressing our views. By the way</w:t>
      </w:r>
      <w:r w:rsidR="0098165A">
        <w:t>,</w:t>
      </w:r>
      <w:r w:rsidRPr="00DA7769">
        <w:t xml:space="preserve"> this expressing of concern is about actions taken and not the person.</w:t>
      </w:r>
    </w:p>
    <w:p w:rsidR="00DA7769" w:rsidRDefault="00DA7769" w:rsidP="00E006B1"/>
    <w:p w:rsidR="00DA7769" w:rsidRDefault="00DA7769" w:rsidP="00E006B1">
      <w:r w:rsidRPr="00DA7769">
        <w:t xml:space="preserve">I am very </w:t>
      </w:r>
      <w:proofErr w:type="gramStart"/>
      <w:r w:rsidRPr="00DA7769">
        <w:t>sorry</w:t>
      </w:r>
      <w:proofErr w:type="gramEnd"/>
      <w:r w:rsidRPr="00DA7769">
        <w:t xml:space="preserve"> as I now have rambled on</w:t>
      </w:r>
      <w:r w:rsidR="0098165A">
        <w:t xml:space="preserve">. </w:t>
      </w:r>
      <w:proofErr w:type="gramStart"/>
      <w:r w:rsidR="0098165A">
        <w:t>So</w:t>
      </w:r>
      <w:proofErr w:type="gramEnd"/>
      <w:r w:rsidR="0098165A">
        <w:t xml:space="preserve"> </w:t>
      </w:r>
      <w:r w:rsidRPr="00DA7769">
        <w:t xml:space="preserve">to wrap this up I think our </w:t>
      </w:r>
      <w:r w:rsidR="0098165A">
        <w:t>C</w:t>
      </w:r>
      <w:r w:rsidRPr="00DA7769">
        <w:t xml:space="preserve">onference is very special for meeting new people, making new and meeting old friends, challenging ourselves as blind people to be out in the real world and stating our claim as a </w:t>
      </w:r>
      <w:r w:rsidR="0098165A">
        <w:t>m</w:t>
      </w:r>
      <w:r w:rsidRPr="00DA7769">
        <w:t>ember</w:t>
      </w:r>
      <w:r w:rsidR="0098165A">
        <w:t>-l</w:t>
      </w:r>
      <w:r w:rsidRPr="00DA7769">
        <w:t>ed organization to have our views heard and taken account of.</w:t>
      </w:r>
    </w:p>
    <w:p w:rsidR="0098165A" w:rsidRPr="00DA7769" w:rsidRDefault="0098165A" w:rsidP="00E006B1"/>
    <w:p w:rsidR="00DA7769" w:rsidRPr="00DA7769" w:rsidRDefault="00DA7769" w:rsidP="00E006B1">
      <w:r w:rsidRPr="00DA7769">
        <w:t xml:space="preserve">So if you have never been to </w:t>
      </w:r>
      <w:r w:rsidR="0098165A">
        <w:t>C</w:t>
      </w:r>
      <w:r w:rsidRPr="00DA7769">
        <w:t>onference please think seriously about coming in this anniversary year.</w:t>
      </w:r>
    </w:p>
    <w:p w:rsidR="00420909" w:rsidRPr="00716F12" w:rsidRDefault="00420909" w:rsidP="00E006B1">
      <w:pPr>
        <w:rPr>
          <w:rFonts w:ascii="Arial Bold" w:hAnsi="Arial Bold"/>
          <w:kern w:val="28"/>
          <w:sz w:val="16"/>
          <w:szCs w:val="20"/>
          <w:lang w:bidi="hi-IN"/>
        </w:rPr>
      </w:pPr>
    </w:p>
    <w:p w:rsidR="00BC75FC" w:rsidRDefault="00BC75FC" w:rsidP="0098165A">
      <w:pPr>
        <w:pStyle w:val="Heading1"/>
      </w:pPr>
      <w:r w:rsidRPr="00BC75FC">
        <w:t>2020 General Election and Referendums</w:t>
      </w:r>
    </w:p>
    <w:p w:rsidR="00716F12" w:rsidRPr="00716F12" w:rsidRDefault="00716F12" w:rsidP="00716F12">
      <w:pPr>
        <w:pStyle w:val="Heading1"/>
      </w:pPr>
      <w:r>
        <w:t>From the Electoral Commission</w:t>
      </w:r>
    </w:p>
    <w:p w:rsidR="00BC75FC" w:rsidRPr="00716F12" w:rsidRDefault="00BC75FC" w:rsidP="00E006B1">
      <w:pPr>
        <w:rPr>
          <w:sz w:val="4"/>
        </w:rPr>
      </w:pPr>
    </w:p>
    <w:p w:rsidR="00BC75FC" w:rsidRPr="00BC75FC" w:rsidRDefault="00BC75FC" w:rsidP="00E006B1">
      <w:r w:rsidRPr="00BC75FC">
        <w:t xml:space="preserve">The 2020 General Election </w:t>
      </w:r>
      <w:proofErr w:type="gramStart"/>
      <w:r w:rsidRPr="00BC75FC">
        <w:t>will be held</w:t>
      </w:r>
      <w:proofErr w:type="gramEnd"/>
      <w:r w:rsidRPr="00BC75FC">
        <w:t xml:space="preserve"> on Saturday 19 September 2020. Referendums </w:t>
      </w:r>
      <w:proofErr w:type="gramStart"/>
      <w:r w:rsidRPr="00BC75FC">
        <w:t>will also be held on</w:t>
      </w:r>
      <w:proofErr w:type="gramEnd"/>
      <w:r w:rsidRPr="00BC75FC">
        <w:t xml:space="preserve"> whether the recreational use of cannabis should become legal and whether the End of Life Choice Act 2019 should come into force.</w:t>
      </w:r>
    </w:p>
    <w:p w:rsidR="00BC75FC" w:rsidRPr="00BC75FC" w:rsidRDefault="00BC75FC" w:rsidP="00E006B1"/>
    <w:p w:rsidR="00BC75FC" w:rsidRPr="00BC75FC" w:rsidRDefault="00BC75FC" w:rsidP="00E006B1">
      <w:r w:rsidRPr="00BC75FC">
        <w:t xml:space="preserve">Those living with a disability, or caring for someone who does, should not </w:t>
      </w:r>
      <w:proofErr w:type="gramStart"/>
      <w:r w:rsidRPr="00BC75FC">
        <w:t>miss out on</w:t>
      </w:r>
      <w:proofErr w:type="gramEnd"/>
      <w:r w:rsidRPr="00BC75FC">
        <w:t xml:space="preserve"> having a say on who runs the country. </w:t>
      </w:r>
      <w:proofErr w:type="gramStart"/>
      <w:r w:rsidRPr="00BC75FC">
        <w:t>It’s</w:t>
      </w:r>
      <w:proofErr w:type="gramEnd"/>
      <w:r w:rsidRPr="00BC75FC">
        <w:t xml:space="preserve"> your right to have a say on who makes local and national decisions that affect your lives. Everyone’s voice is important, but only those who </w:t>
      </w:r>
      <w:proofErr w:type="gramStart"/>
      <w:r w:rsidRPr="00BC75FC">
        <w:t>are correctly enrolled</w:t>
      </w:r>
      <w:proofErr w:type="gramEnd"/>
      <w:r w:rsidRPr="00BC75FC">
        <w:t xml:space="preserve"> can vote. </w:t>
      </w:r>
    </w:p>
    <w:p w:rsidR="00BC75FC" w:rsidRPr="00BC75FC" w:rsidRDefault="00BC75FC" w:rsidP="00E006B1"/>
    <w:p w:rsidR="00716F12" w:rsidRDefault="00716F12">
      <w:pPr>
        <w:widowControl/>
        <w:adjustRightInd/>
        <w:spacing w:after="200"/>
      </w:pPr>
      <w:r>
        <w:br w:type="page"/>
      </w:r>
    </w:p>
    <w:p w:rsidR="00BC75FC" w:rsidRPr="00BC75FC" w:rsidRDefault="00BC75FC" w:rsidP="00E006B1">
      <w:r w:rsidRPr="00BC75FC">
        <w:lastRenderedPageBreak/>
        <w:t xml:space="preserve">Make sure you </w:t>
      </w:r>
      <w:proofErr w:type="gramStart"/>
      <w:r w:rsidRPr="00BC75FC">
        <w:t>are enrolled</w:t>
      </w:r>
      <w:proofErr w:type="gramEnd"/>
      <w:r w:rsidRPr="00BC75FC">
        <w:t xml:space="preserve"> to vote so you can have your say in the 2020 General Election and referendums.  If </w:t>
      </w:r>
      <w:proofErr w:type="gramStart"/>
      <w:r w:rsidRPr="00BC75FC">
        <w:t>you’re</w:t>
      </w:r>
      <w:proofErr w:type="gramEnd"/>
      <w:r w:rsidRPr="00BC75FC">
        <w:t xml:space="preserve"> not on the electoral roll or if you need to update your details, do it now! </w:t>
      </w:r>
      <w:proofErr w:type="gramStart"/>
      <w:r w:rsidRPr="00BC75FC">
        <w:t>It’s</w:t>
      </w:r>
      <w:proofErr w:type="gramEnd"/>
      <w:r w:rsidRPr="00BC75FC">
        <w:t xml:space="preserve"> easy.  Go online at www.vote.nz, call 0800 36 76 56, text your name and address to 3676, or pick up an enrolment form from any Citizens Advice Bureau. Forms are also available from most public libraries.</w:t>
      </w:r>
    </w:p>
    <w:p w:rsidR="00BC75FC" w:rsidRPr="00BC75FC" w:rsidRDefault="00BC75FC" w:rsidP="00E006B1"/>
    <w:p w:rsidR="00BC75FC" w:rsidRPr="00BC75FC" w:rsidRDefault="00BC75FC" w:rsidP="00E006B1">
      <w:r w:rsidRPr="00BC75FC">
        <w:t xml:space="preserve">If you need help to vote, you can get help from a friend, family member or an electoral official at a voting place. That person can go behind the voting screen with you and can read out the words and information on the voting paper. They can also mark the voting paper for you according to your instructions. </w:t>
      </w:r>
      <w:proofErr w:type="gramStart"/>
      <w:r w:rsidRPr="00BC75FC">
        <w:t>But</w:t>
      </w:r>
      <w:proofErr w:type="gramEnd"/>
      <w:r w:rsidRPr="00BC75FC">
        <w:t xml:space="preserve"> they can’t tell you who you should vote for.</w:t>
      </w:r>
    </w:p>
    <w:p w:rsidR="00BC75FC" w:rsidRPr="00BC75FC" w:rsidRDefault="00BC75FC" w:rsidP="00E006B1"/>
    <w:p w:rsidR="00BC75FC" w:rsidRPr="00BC75FC" w:rsidRDefault="00BC75FC" w:rsidP="00E006B1">
      <w:r w:rsidRPr="00BC75FC">
        <w:t xml:space="preserve">Anyone who </w:t>
      </w:r>
      <w:proofErr w:type="gramStart"/>
      <w:r w:rsidRPr="00BC75FC">
        <w:t>is enrolled</w:t>
      </w:r>
      <w:proofErr w:type="gramEnd"/>
      <w:r w:rsidRPr="00BC75FC">
        <w:t xml:space="preserve"> to vote and is blind, partially blind or has another physical disability that prevents them from marking their ballot paper without assistance can choose to use the telephone dictation service to cast a secret vote.  </w:t>
      </w:r>
    </w:p>
    <w:p w:rsidR="00BC75FC" w:rsidRPr="00BC75FC" w:rsidRDefault="00BC75FC" w:rsidP="00E006B1"/>
    <w:p w:rsidR="00BC75FC" w:rsidRPr="00BC75FC" w:rsidRDefault="00BC75FC" w:rsidP="00E006B1">
      <w:r w:rsidRPr="00BC75FC">
        <w:t xml:space="preserve">If you want to vote using the telephone dictation service in this year’s General Election and </w:t>
      </w:r>
      <w:proofErr w:type="gramStart"/>
      <w:r w:rsidRPr="00BC75FC">
        <w:t>referendums</w:t>
      </w:r>
      <w:proofErr w:type="gramEnd"/>
      <w:r w:rsidRPr="00BC75FC">
        <w:t xml:space="preserve"> you will have to register, even if you used the service at previous elections.</w:t>
      </w:r>
    </w:p>
    <w:p w:rsidR="00BC75FC" w:rsidRPr="00BC75FC" w:rsidRDefault="00BC75FC" w:rsidP="00E006B1"/>
    <w:p w:rsidR="00BC75FC" w:rsidRPr="00BC75FC" w:rsidRDefault="00BC75FC" w:rsidP="00E006B1">
      <w:r w:rsidRPr="00BC75FC">
        <w:t>You can register to use the dictation voting service from Monday 17 August and you will be able to vote by dictation voting from Wednesday 2 September.</w:t>
      </w:r>
    </w:p>
    <w:p w:rsidR="00BC75FC" w:rsidRPr="00BC75FC" w:rsidRDefault="00BC75FC" w:rsidP="00E006B1"/>
    <w:p w:rsidR="00BC75FC" w:rsidRPr="00BC75FC" w:rsidRDefault="00BC75FC" w:rsidP="00E006B1">
      <w:r w:rsidRPr="00BC75FC">
        <w:t>More information about telephone dictation voting will be available closer to the election.</w:t>
      </w:r>
    </w:p>
    <w:p w:rsidR="00BC75FC" w:rsidRPr="00BC75FC" w:rsidRDefault="00BC75FC" w:rsidP="00E006B1"/>
    <w:p w:rsidR="00BC75FC" w:rsidRPr="00BC75FC" w:rsidRDefault="00BC75FC" w:rsidP="00E006B1">
      <w:r w:rsidRPr="00BC75FC">
        <w:t>If you know someone who needs assistance to enrol, or you have any questions about enrolling or voting for the disabled, visit www.vote.nz or get in touch with us on 0800 36 76 56.</w:t>
      </w:r>
    </w:p>
    <w:p w:rsidR="00312781" w:rsidRPr="009B2CC9" w:rsidRDefault="00312781" w:rsidP="00312781">
      <w:pPr>
        <w:pStyle w:val="Heading1"/>
      </w:pPr>
      <w:r w:rsidRPr="009B2CC9">
        <w:lastRenderedPageBreak/>
        <w:t>Blind Citizens NZ 20</w:t>
      </w:r>
      <w:r>
        <w:t>20</w:t>
      </w:r>
      <w:r w:rsidRPr="009B2CC9">
        <w:t xml:space="preserve"> Scheduled Election</w:t>
      </w:r>
    </w:p>
    <w:p w:rsidR="00312781" w:rsidRPr="00251EB2" w:rsidRDefault="00312781" w:rsidP="00312781">
      <w:pPr>
        <w:pStyle w:val="Heading1"/>
      </w:pPr>
      <w:r w:rsidRPr="009B2CC9">
        <w:t>Rose Wilkinson, Returning Officer</w:t>
      </w:r>
    </w:p>
    <w:p w:rsidR="00312781" w:rsidRPr="00BB71AC" w:rsidRDefault="00312781" w:rsidP="00312781">
      <w:pPr>
        <w:rPr>
          <w:sz w:val="8"/>
        </w:rPr>
      </w:pPr>
    </w:p>
    <w:p w:rsidR="000E7590" w:rsidRDefault="000E7590" w:rsidP="00312781">
      <w:r>
        <w:t xml:space="preserve">The </w:t>
      </w:r>
      <w:r w:rsidR="00312781">
        <w:t>election of positions and procedure will happen as set out in the new Constitution</w:t>
      </w:r>
      <w:r>
        <w:t xml:space="preserve">, adopted in October 2019. In 2020, there will be an election </w:t>
      </w:r>
      <w:r w:rsidR="00BD5A7A">
        <w:t xml:space="preserve">of </w:t>
      </w:r>
      <w:r>
        <w:t xml:space="preserve">two Member-at-Large positions, each of whom will serve a three-year term. </w:t>
      </w:r>
      <w:r w:rsidR="00D17088">
        <w:t xml:space="preserve">Please note </w:t>
      </w:r>
      <w:r w:rsidR="00BD5A7A">
        <w:t xml:space="preserve">that </w:t>
      </w:r>
      <w:r>
        <w:t xml:space="preserve">the terms of office of three Member-at-Large positions concludes at the end of this year’s Annual General Meeting (and Conference). In alphabetical order, </w:t>
      </w:r>
      <w:r w:rsidR="00BD5A7A">
        <w:t xml:space="preserve">individuals holding </w:t>
      </w:r>
      <w:r w:rsidR="00D17088">
        <w:t xml:space="preserve">whose terms conclude </w:t>
      </w:r>
      <w:r w:rsidR="00BD5A7A">
        <w:t xml:space="preserve">are </w:t>
      </w:r>
      <w:r>
        <w:t>Dave Allen, Andrea Courtney, and Carl Halliburton. The World Blind Union Representative position also concludes at the end of this year’s Annual General Meeting. As set out in the Constitution, the Board is responsible for the appointment of this position i.e. it is not an elected position.</w:t>
      </w:r>
      <w:r w:rsidR="00BD5A7A">
        <w:t xml:space="preserve"> The Board will publicise the process for this position in June. </w:t>
      </w:r>
    </w:p>
    <w:p w:rsidR="00BD5A7A" w:rsidRDefault="00BD5A7A" w:rsidP="00312781"/>
    <w:p w:rsidR="00312781" w:rsidRDefault="00D17088" w:rsidP="00312781">
      <w:r>
        <w:t xml:space="preserve">Rule 10 </w:t>
      </w:r>
      <w:r w:rsidR="00312781">
        <w:t xml:space="preserve">Elections, </w:t>
      </w:r>
      <w:r w:rsidR="007F1BCC">
        <w:t xml:space="preserve">clause 10.1, </w:t>
      </w:r>
      <w:r w:rsidR="00312781" w:rsidRPr="00251EB2">
        <w:t xml:space="preserve">directs Blind Citizens NZ in its election </w:t>
      </w:r>
      <w:r w:rsidR="00312781">
        <w:t>procedures</w:t>
      </w:r>
      <w:r w:rsidR="00312781" w:rsidRPr="00251EB2">
        <w:t>.</w:t>
      </w:r>
    </w:p>
    <w:p w:rsidR="00312781" w:rsidRPr="00FE76CF" w:rsidRDefault="00312781" w:rsidP="00312781">
      <w:pPr>
        <w:rPr>
          <w:sz w:val="20"/>
        </w:rPr>
      </w:pPr>
    </w:p>
    <w:p w:rsidR="00312781" w:rsidRPr="00251EB2" w:rsidRDefault="00312781" w:rsidP="00312781">
      <w:pPr>
        <w:spacing w:after="60"/>
      </w:pPr>
      <w:r>
        <w:t xml:space="preserve">In publicising the </w:t>
      </w:r>
      <w:r w:rsidR="00BD5A7A">
        <w:t xml:space="preserve">2020 </w:t>
      </w:r>
      <w:r>
        <w:t xml:space="preserve">scheduled </w:t>
      </w:r>
      <w:r w:rsidR="00BD5A7A">
        <w:t xml:space="preserve">Member-at-Large </w:t>
      </w:r>
      <w:r>
        <w:t xml:space="preserve">election procedure, and the </w:t>
      </w:r>
      <w:r w:rsidRPr="00251EB2">
        <w:t>call for nominations</w:t>
      </w:r>
      <w:r>
        <w:t>, please be aware</w:t>
      </w:r>
      <w:r w:rsidRPr="00251EB2">
        <w:t>:</w:t>
      </w:r>
    </w:p>
    <w:p w:rsidR="00312781" w:rsidRPr="00251EB2" w:rsidRDefault="00312781" w:rsidP="00312781">
      <w:pPr>
        <w:pStyle w:val="bullet1last"/>
        <w:widowControl/>
        <w:adjustRightInd/>
      </w:pPr>
      <w:r w:rsidRPr="00251EB2">
        <w:t>people currently in these positions are eligible for re-election;</w:t>
      </w:r>
    </w:p>
    <w:p w:rsidR="00312781" w:rsidRPr="00251EB2" w:rsidRDefault="00312781" w:rsidP="00312781">
      <w:pPr>
        <w:pStyle w:val="bullet1last"/>
        <w:widowControl/>
        <w:adjustRightInd/>
      </w:pPr>
      <w:r w:rsidRPr="00251EB2">
        <w:t xml:space="preserve">the term of office for </w:t>
      </w:r>
      <w:r w:rsidR="00BD5A7A">
        <w:t xml:space="preserve">each of the two </w:t>
      </w:r>
      <w:r w:rsidRPr="00251EB2">
        <w:t xml:space="preserve">positions is </w:t>
      </w:r>
      <w:r w:rsidR="00BD5A7A">
        <w:t xml:space="preserve">three </w:t>
      </w:r>
      <w:r w:rsidRPr="00251EB2">
        <w:t>years;</w:t>
      </w:r>
    </w:p>
    <w:p w:rsidR="00312781" w:rsidRPr="00251EB2" w:rsidRDefault="00312781" w:rsidP="00312781">
      <w:pPr>
        <w:pStyle w:val="bullet1last"/>
        <w:widowControl/>
        <w:adjustRightInd/>
      </w:pPr>
      <w:r w:rsidRPr="00251EB2">
        <w:t xml:space="preserve">successful candidates will commence their term immediately following the conclusion of this year’s Annual General Meeting </w:t>
      </w:r>
      <w:r w:rsidR="00D17088">
        <w:t>(</w:t>
      </w:r>
      <w:r w:rsidRPr="00251EB2">
        <w:t>and Conference</w:t>
      </w:r>
      <w:r w:rsidR="00D17088">
        <w:t>)</w:t>
      </w:r>
      <w:r w:rsidRPr="00251EB2">
        <w:t>;</w:t>
      </w:r>
    </w:p>
    <w:p w:rsidR="00312781" w:rsidRPr="00251EB2" w:rsidRDefault="00312781" w:rsidP="00312781">
      <w:pPr>
        <w:pStyle w:val="bullet1last"/>
        <w:widowControl/>
        <w:adjustRightInd/>
      </w:pPr>
      <w:r w:rsidRPr="00251EB2">
        <w:t xml:space="preserve">the election for </w:t>
      </w:r>
      <w:r w:rsidR="00BD5A7A">
        <w:t xml:space="preserve">both </w:t>
      </w:r>
      <w:r w:rsidRPr="00251EB2">
        <w:t xml:space="preserve">positions </w:t>
      </w:r>
      <w:r>
        <w:t xml:space="preserve">happens </w:t>
      </w:r>
      <w:r w:rsidRPr="00251EB2">
        <w:t>at the same time, by a ballot of all eligible Ordinary (voting) Members;</w:t>
      </w:r>
    </w:p>
    <w:p w:rsidR="00312781" w:rsidRDefault="00312781" w:rsidP="00312781">
      <w:pPr>
        <w:pStyle w:val="bullet1last"/>
        <w:widowControl/>
        <w:adjustRightInd/>
      </w:pPr>
      <w:proofErr w:type="gramStart"/>
      <w:r w:rsidRPr="00251EB2">
        <w:t>nomination</w:t>
      </w:r>
      <w:proofErr w:type="gramEnd"/>
      <w:r w:rsidRPr="00251EB2">
        <w:t xml:space="preserve"> forms and / or email nomination procedures are available upon request from National Office.</w:t>
      </w:r>
    </w:p>
    <w:p w:rsidR="00312781" w:rsidRPr="00BB71AC" w:rsidRDefault="00312781" w:rsidP="00312781">
      <w:pPr>
        <w:rPr>
          <w:sz w:val="8"/>
        </w:rPr>
      </w:pPr>
    </w:p>
    <w:p w:rsidR="00312781" w:rsidRDefault="00312781" w:rsidP="00312781">
      <w:r>
        <w:t xml:space="preserve">Anyone </w:t>
      </w:r>
      <w:r w:rsidRPr="00251EB2">
        <w:t xml:space="preserve">standing for </w:t>
      </w:r>
      <w:r>
        <w:t xml:space="preserve">election is encouraged to take the time to ask for, and become familiar with the duties and </w:t>
      </w:r>
      <w:r w:rsidRPr="00251EB2">
        <w:t>responsibilities of Board Members</w:t>
      </w:r>
      <w:r>
        <w:t>. Additionally, the s</w:t>
      </w:r>
      <w:r w:rsidR="00BD5A7A">
        <w:t xml:space="preserve">kills, experience and knowledge </w:t>
      </w:r>
      <w:r>
        <w:t>needed</w:t>
      </w:r>
      <w:r w:rsidR="00BD5A7A">
        <w:t xml:space="preserve">. </w:t>
      </w:r>
      <w:r>
        <w:lastRenderedPageBreak/>
        <w:t>C</w:t>
      </w:r>
      <w:r w:rsidRPr="00251EB2">
        <w:t xml:space="preserve">ontact details for </w:t>
      </w:r>
      <w:r>
        <w:t>Blind Citizens NZ’s N</w:t>
      </w:r>
      <w:r w:rsidRPr="00251EB2">
        <w:t xml:space="preserve">ational </w:t>
      </w:r>
      <w:r>
        <w:t>O</w:t>
      </w:r>
      <w:r w:rsidRPr="00251EB2">
        <w:t xml:space="preserve">ffice and our website </w:t>
      </w:r>
      <w:r w:rsidR="00BD5A7A">
        <w:t xml:space="preserve">(where information can be found also), </w:t>
      </w:r>
      <w:r>
        <w:t xml:space="preserve">are located </w:t>
      </w:r>
      <w:r w:rsidRPr="00251EB2">
        <w:t xml:space="preserve">at the </w:t>
      </w:r>
      <w:r>
        <w:t xml:space="preserve">end of </w:t>
      </w:r>
      <w:r w:rsidRPr="00251EB2">
        <w:t>this Focus issue.</w:t>
      </w:r>
    </w:p>
    <w:p w:rsidR="00BD5A7A" w:rsidRDefault="00BD5A7A" w:rsidP="00312781"/>
    <w:p w:rsidR="00BD5A7A" w:rsidRDefault="00BD5A7A" w:rsidP="00312781">
      <w:r>
        <w:t>Here now, are the d</w:t>
      </w:r>
      <w:r w:rsidRPr="00251EB2">
        <w:t xml:space="preserve">etails about timelines and </w:t>
      </w:r>
      <w:r>
        <w:t xml:space="preserve">the </w:t>
      </w:r>
      <w:r w:rsidRPr="00251EB2">
        <w:t xml:space="preserve">procedure for </w:t>
      </w:r>
      <w:r>
        <w:t xml:space="preserve">the election of </w:t>
      </w:r>
      <w:r w:rsidRPr="00251EB2">
        <w:t>all positions.</w:t>
      </w:r>
    </w:p>
    <w:p w:rsidR="00312781" w:rsidRPr="009B2CC9" w:rsidRDefault="00312781" w:rsidP="00312781">
      <w:pPr>
        <w:rPr>
          <w:sz w:val="20"/>
        </w:rPr>
      </w:pPr>
    </w:p>
    <w:p w:rsidR="00312781" w:rsidRDefault="00312781" w:rsidP="00312781">
      <w:pPr>
        <w:spacing w:after="100"/>
      </w:pPr>
      <w:r>
        <w:rPr>
          <w:b/>
        </w:rPr>
        <w:t xml:space="preserve">To be eligible for nomination for any position, </w:t>
      </w:r>
      <w:r>
        <w:t>you must:</w:t>
      </w:r>
    </w:p>
    <w:p w:rsidR="00312781" w:rsidRDefault="00312781" w:rsidP="00312781">
      <w:pPr>
        <w:spacing w:after="60"/>
      </w:pPr>
      <w:r w:rsidRPr="0072042E">
        <w:rPr>
          <w:b/>
        </w:rPr>
        <w:t>a)</w:t>
      </w:r>
      <w:r>
        <w:tab/>
      </w:r>
      <w:proofErr w:type="gramStart"/>
      <w:r>
        <w:t>live</w:t>
      </w:r>
      <w:proofErr w:type="gramEnd"/>
      <w:r>
        <w:t xml:space="preserve"> in New Zealand; and</w:t>
      </w:r>
    </w:p>
    <w:p w:rsidR="00312781" w:rsidRDefault="00312781" w:rsidP="00312781">
      <w:pPr>
        <w:ind w:left="720" w:hanging="720"/>
      </w:pPr>
      <w:r w:rsidRPr="0072042E">
        <w:rPr>
          <w:b/>
        </w:rPr>
        <w:t>b)</w:t>
      </w:r>
      <w:r>
        <w:tab/>
      </w:r>
      <w:proofErr w:type="gramStart"/>
      <w:r>
        <w:t>have</w:t>
      </w:r>
      <w:proofErr w:type="gramEnd"/>
      <w:r>
        <w:t xml:space="preserve"> been a financial Ordinary Member of Blind Citizens NZ for at least 24 months of the past five years, up to August </w:t>
      </w:r>
      <w:r w:rsidR="00490D9D">
        <w:t>2020</w:t>
      </w:r>
      <w:r>
        <w:t>. If you are uncertain whether you meet the criteria, please contact our National Office to find out.</w:t>
      </w:r>
    </w:p>
    <w:p w:rsidR="00312781" w:rsidRPr="00F31AF9" w:rsidRDefault="00312781" w:rsidP="00312781">
      <w:pPr>
        <w:rPr>
          <w:sz w:val="20"/>
        </w:rPr>
      </w:pPr>
    </w:p>
    <w:p w:rsidR="00312781" w:rsidRDefault="00312781" w:rsidP="00312781">
      <w:r>
        <w:rPr>
          <w:b/>
        </w:rPr>
        <w:t xml:space="preserve">What you need to do for your nomination: </w:t>
      </w:r>
      <w:r>
        <w:t xml:space="preserve">you need two people to support you. One will move and the other will second your </w:t>
      </w:r>
      <w:r w:rsidRPr="00251EB2">
        <w:t>nomination</w:t>
      </w:r>
      <w:r>
        <w:t xml:space="preserve">. There are two ways you can complete and submit your nomination i.e. by paper, or email. If using the paper form, signatures of each of all three members involved in the nomination are required. </w:t>
      </w:r>
      <w:r w:rsidRPr="00251EB2">
        <w:t xml:space="preserve">Email procedures similarly require </w:t>
      </w:r>
      <w:r>
        <w:t xml:space="preserve">the same people </w:t>
      </w:r>
      <w:r w:rsidRPr="00251EB2">
        <w:t xml:space="preserve">to confirm their </w:t>
      </w:r>
      <w:r>
        <w:t xml:space="preserve">respective </w:t>
      </w:r>
      <w:r w:rsidRPr="00251EB2">
        <w:t xml:space="preserve">role in the nomination process. </w:t>
      </w:r>
      <w:r>
        <w:t xml:space="preserve">If you choose the </w:t>
      </w:r>
      <w:r w:rsidRPr="00251EB2">
        <w:t>email procedure</w:t>
      </w:r>
      <w:r>
        <w:t xml:space="preserve">, you are required to </w:t>
      </w:r>
      <w:r w:rsidRPr="00251EB2">
        <w:t>contact the Returning Officer prior to commencing this process. This is important</w:t>
      </w:r>
      <w:r>
        <w:t>,</w:t>
      </w:r>
      <w:r w:rsidRPr="00251EB2">
        <w:t xml:space="preserve"> </w:t>
      </w:r>
      <w:r>
        <w:t xml:space="preserve">as </w:t>
      </w:r>
      <w:r w:rsidRPr="00251EB2">
        <w:t xml:space="preserve">there are instructions unique to the email procedure that </w:t>
      </w:r>
      <w:r>
        <w:t xml:space="preserve">must </w:t>
      </w:r>
      <w:r w:rsidRPr="00251EB2">
        <w:t>be followed i.e. the email process mirrors as closely as possible, requirements for the paper-based option.</w:t>
      </w:r>
    </w:p>
    <w:p w:rsidR="00D17088" w:rsidRDefault="00D17088" w:rsidP="00312781"/>
    <w:p w:rsidR="00D17088" w:rsidRPr="00251EB2" w:rsidRDefault="00D17088" w:rsidP="00312781">
      <w:r>
        <w:t>Ordinary Members, financial as at 2</w:t>
      </w:r>
      <w:r w:rsidR="00B955B2">
        <w:t>0</w:t>
      </w:r>
      <w:r>
        <w:t xml:space="preserve"> August 2020, are eligible to stand for election to these two positions.</w:t>
      </w:r>
    </w:p>
    <w:p w:rsidR="00312781" w:rsidRPr="00F31AF9" w:rsidRDefault="00312781" w:rsidP="00312781">
      <w:pPr>
        <w:rPr>
          <w:sz w:val="20"/>
        </w:rPr>
      </w:pPr>
    </w:p>
    <w:p w:rsidR="00312781" w:rsidRDefault="00312781" w:rsidP="00312781">
      <w:pPr>
        <w:spacing w:after="80"/>
      </w:pPr>
      <w:r>
        <w:t xml:space="preserve">Nominations close at 4pm Thursday </w:t>
      </w:r>
      <w:r w:rsidR="00490D9D">
        <w:t>2</w:t>
      </w:r>
      <w:r w:rsidR="00B955B2">
        <w:t>0</w:t>
      </w:r>
      <w:r>
        <w:t xml:space="preserve"> August 20</w:t>
      </w:r>
      <w:r w:rsidR="00490D9D">
        <w:t>20</w:t>
      </w:r>
      <w:r>
        <w:t xml:space="preserve">. They must be received and in the hands of the </w:t>
      </w:r>
      <w:r w:rsidRPr="00251EB2">
        <w:t>Returning Officer</w:t>
      </w:r>
      <w:r>
        <w:t xml:space="preserve"> by this date</w:t>
      </w:r>
      <w:r w:rsidR="00D17088">
        <w:t xml:space="preserve"> </w:t>
      </w:r>
      <w:r>
        <w:t>/</w:t>
      </w:r>
      <w:r w:rsidR="00D17088">
        <w:t xml:space="preserve"> </w:t>
      </w:r>
      <w:r>
        <w:t xml:space="preserve">time. </w:t>
      </w:r>
      <w:r w:rsidRPr="00251EB2">
        <w:t xml:space="preserve">Candidates </w:t>
      </w:r>
      <w:r w:rsidR="00D17088">
        <w:t xml:space="preserve">must provide </w:t>
      </w:r>
      <w:r w:rsidRPr="00251EB2">
        <w:t xml:space="preserve">their CV </w:t>
      </w:r>
      <w:r>
        <w:t xml:space="preserve">at the same time as </w:t>
      </w:r>
      <w:r w:rsidR="00D17088">
        <w:t xml:space="preserve">they send their </w:t>
      </w:r>
      <w:r w:rsidRPr="00251EB2">
        <w:t>nomination</w:t>
      </w:r>
      <w:r>
        <w:t xml:space="preserve"> to the </w:t>
      </w:r>
      <w:r w:rsidRPr="00251EB2">
        <w:t>Returning Officer</w:t>
      </w:r>
      <w:r w:rsidR="007F1BCC">
        <w:t xml:space="preserve">. Send nominations and CVs to the </w:t>
      </w:r>
      <w:r>
        <w:t>Returning Officer at one of the following:</w:t>
      </w:r>
    </w:p>
    <w:p w:rsidR="00312781" w:rsidRPr="00251EB2" w:rsidRDefault="00312781" w:rsidP="00312781">
      <w:pPr>
        <w:pStyle w:val="bullet1last"/>
        <w:widowControl/>
        <w:adjustRightInd/>
        <w:spacing w:after="100"/>
      </w:pPr>
      <w:r w:rsidRPr="00430DC3">
        <w:rPr>
          <w:b/>
        </w:rPr>
        <w:lastRenderedPageBreak/>
        <w:t>Post</w:t>
      </w:r>
      <w:r w:rsidRPr="00251EB2">
        <w:t>: Blind Citizens NZ, PO Box 7144, Newtown, Wellington 6242;</w:t>
      </w:r>
    </w:p>
    <w:p w:rsidR="00312781" w:rsidRPr="00251EB2" w:rsidRDefault="00312781" w:rsidP="00312781">
      <w:pPr>
        <w:pStyle w:val="bullet1last"/>
        <w:widowControl/>
        <w:adjustRightInd/>
        <w:spacing w:after="100"/>
      </w:pPr>
      <w:r w:rsidRPr="00430DC3">
        <w:rPr>
          <w:b/>
        </w:rPr>
        <w:t>Fax</w:t>
      </w:r>
      <w:r w:rsidRPr="00251EB2">
        <w:t>: 04-389-0030;</w:t>
      </w:r>
    </w:p>
    <w:p w:rsidR="00312781" w:rsidRPr="00540D99" w:rsidRDefault="00312781" w:rsidP="00312781">
      <w:pPr>
        <w:pStyle w:val="bullet1last"/>
        <w:widowControl/>
        <w:adjustRightInd/>
        <w:spacing w:after="100"/>
        <w:rPr>
          <w:spacing w:val="-4"/>
        </w:rPr>
      </w:pPr>
      <w:r w:rsidRPr="00430DC3">
        <w:rPr>
          <w:b/>
          <w:spacing w:val="-4"/>
        </w:rPr>
        <w:t>Email</w:t>
      </w:r>
      <w:r w:rsidRPr="00540D99">
        <w:rPr>
          <w:spacing w:val="-4"/>
        </w:rPr>
        <w:t xml:space="preserve">: </w:t>
      </w:r>
      <w:hyperlink r:id="rId11" w:history="1">
        <w:r w:rsidRPr="00540D99">
          <w:rPr>
            <w:rStyle w:val="Hyperlink"/>
            <w:spacing w:val="-4"/>
          </w:rPr>
          <w:t>election@abcnz.org.nz</w:t>
        </w:r>
      </w:hyperlink>
    </w:p>
    <w:p w:rsidR="00312781" w:rsidRPr="00251EB2" w:rsidRDefault="00312781" w:rsidP="00312781">
      <w:r>
        <w:rPr>
          <w:b/>
        </w:rPr>
        <w:t xml:space="preserve">Once </w:t>
      </w:r>
      <w:r w:rsidRPr="00251EB2">
        <w:rPr>
          <w:b/>
        </w:rPr>
        <w:t>nominations close</w:t>
      </w:r>
      <w:r>
        <w:rPr>
          <w:b/>
        </w:rPr>
        <w:t xml:space="preserve">: </w:t>
      </w:r>
      <w:r>
        <w:rPr>
          <w:bCs/>
        </w:rPr>
        <w:t xml:space="preserve">If the </w:t>
      </w:r>
      <w:r w:rsidRPr="00251EB2">
        <w:t xml:space="preserve">maximum number of nominations for </w:t>
      </w:r>
      <w:r>
        <w:t xml:space="preserve">the </w:t>
      </w:r>
      <w:r w:rsidR="007F1BCC">
        <w:t xml:space="preserve">two </w:t>
      </w:r>
      <w:r w:rsidRPr="00251EB2">
        <w:t xml:space="preserve">positions </w:t>
      </w:r>
      <w:proofErr w:type="gramStart"/>
      <w:r w:rsidRPr="00251EB2">
        <w:t>is received</w:t>
      </w:r>
      <w:proofErr w:type="gramEnd"/>
      <w:r w:rsidRPr="00251EB2">
        <w:t xml:space="preserve">, </w:t>
      </w:r>
      <w:r>
        <w:t>no election will be needed. C</w:t>
      </w:r>
      <w:r w:rsidRPr="00251EB2">
        <w:t>andidates will be declared elected</w:t>
      </w:r>
      <w:r>
        <w:t xml:space="preserve"> unopposed</w:t>
      </w:r>
      <w:r w:rsidRPr="00251EB2">
        <w:t xml:space="preserve">. However, </w:t>
      </w:r>
      <w:r>
        <w:t xml:space="preserve">if </w:t>
      </w:r>
      <w:r w:rsidRPr="00251EB2">
        <w:t xml:space="preserve">nominations exceed the number of positions </w:t>
      </w:r>
      <w:proofErr w:type="gramStart"/>
      <w:r w:rsidRPr="00251EB2">
        <w:t>being elected</w:t>
      </w:r>
      <w:proofErr w:type="gramEnd"/>
      <w:r w:rsidRPr="00251EB2">
        <w:t xml:space="preserve">, an election will then be held. </w:t>
      </w:r>
    </w:p>
    <w:p w:rsidR="00312781" w:rsidRPr="00F31AF9" w:rsidRDefault="00312781" w:rsidP="00312781">
      <w:pPr>
        <w:rPr>
          <w:sz w:val="20"/>
        </w:rPr>
      </w:pPr>
    </w:p>
    <w:p w:rsidR="00312781" w:rsidRPr="00251EB2" w:rsidRDefault="00312781" w:rsidP="00312781">
      <w:r w:rsidRPr="00251EB2">
        <w:rPr>
          <w:b/>
        </w:rPr>
        <w:t xml:space="preserve">Ordinary Members have </w:t>
      </w:r>
      <w:r>
        <w:rPr>
          <w:b/>
        </w:rPr>
        <w:t xml:space="preserve">a </w:t>
      </w:r>
      <w:r w:rsidRPr="00251EB2">
        <w:rPr>
          <w:b/>
        </w:rPr>
        <w:t xml:space="preserve">say: </w:t>
      </w:r>
      <w:r w:rsidRPr="00251EB2">
        <w:t xml:space="preserve">Ballot material (names of people standing for election, information </w:t>
      </w:r>
      <w:r>
        <w:t xml:space="preserve">they have provided about themselves, </w:t>
      </w:r>
      <w:r w:rsidRPr="00251EB2">
        <w:t>and voting in</w:t>
      </w:r>
      <w:r>
        <w:t xml:space="preserve">formation), </w:t>
      </w:r>
      <w:proofErr w:type="gramStart"/>
      <w:r>
        <w:t>will be sent</w:t>
      </w:r>
      <w:proofErr w:type="gramEnd"/>
      <w:r>
        <w:t xml:space="preserve"> to all </w:t>
      </w:r>
      <w:r w:rsidRPr="00251EB2">
        <w:t xml:space="preserve">Ordinary Members recorded as financial on the member database at National Office as at </w:t>
      </w:r>
      <w:r w:rsidRPr="00A05A60">
        <w:rPr>
          <w:b/>
        </w:rPr>
        <w:t xml:space="preserve">4pm, Thursday </w:t>
      </w:r>
      <w:r w:rsidR="00490D9D">
        <w:rPr>
          <w:b/>
        </w:rPr>
        <w:t>2</w:t>
      </w:r>
      <w:r w:rsidR="00B955B2">
        <w:rPr>
          <w:b/>
        </w:rPr>
        <w:t>0</w:t>
      </w:r>
      <w:r>
        <w:rPr>
          <w:b/>
        </w:rPr>
        <w:t xml:space="preserve"> August </w:t>
      </w:r>
      <w:r w:rsidRPr="00A05A60">
        <w:rPr>
          <w:b/>
        </w:rPr>
        <w:t>20</w:t>
      </w:r>
      <w:r w:rsidR="00490D9D">
        <w:rPr>
          <w:b/>
        </w:rPr>
        <w:t>20</w:t>
      </w:r>
      <w:r w:rsidRPr="00251EB2">
        <w:t xml:space="preserve">. </w:t>
      </w:r>
      <w:r>
        <w:t xml:space="preserve">No later than </w:t>
      </w:r>
      <w:r w:rsidRPr="00BA1B75">
        <w:rPr>
          <w:b/>
        </w:rPr>
        <w:t xml:space="preserve">Thursday </w:t>
      </w:r>
      <w:r w:rsidR="00490D9D">
        <w:rPr>
          <w:b/>
        </w:rPr>
        <w:t>10</w:t>
      </w:r>
      <w:r w:rsidRPr="00BA1B75">
        <w:rPr>
          <w:b/>
        </w:rPr>
        <w:t xml:space="preserve"> September</w:t>
      </w:r>
      <w:r>
        <w:rPr>
          <w:b/>
        </w:rPr>
        <w:t xml:space="preserve"> 20</w:t>
      </w:r>
      <w:r w:rsidR="00490D9D">
        <w:rPr>
          <w:b/>
        </w:rPr>
        <w:t>20</w:t>
      </w:r>
      <w:r>
        <w:t>, b</w:t>
      </w:r>
      <w:r w:rsidRPr="00251EB2">
        <w:t xml:space="preserve">allot material </w:t>
      </w:r>
      <w:proofErr w:type="gramStart"/>
      <w:r w:rsidRPr="00251EB2">
        <w:t>will be distributed</w:t>
      </w:r>
      <w:proofErr w:type="gramEnd"/>
      <w:r w:rsidRPr="00251EB2">
        <w:t xml:space="preserve"> in the voting member’s preferred format</w:t>
      </w:r>
      <w:r>
        <w:t>.</w:t>
      </w:r>
    </w:p>
    <w:p w:rsidR="00312781" w:rsidRPr="00F31AF9" w:rsidRDefault="00312781" w:rsidP="00312781">
      <w:pPr>
        <w:rPr>
          <w:sz w:val="20"/>
        </w:rPr>
      </w:pPr>
    </w:p>
    <w:p w:rsidR="00312781" w:rsidRPr="00251EB2" w:rsidRDefault="00312781" w:rsidP="00312781">
      <w:r>
        <w:rPr>
          <w:b/>
        </w:rPr>
        <w:t xml:space="preserve">When does voting close: </w:t>
      </w:r>
      <w:r w:rsidRPr="00251EB2">
        <w:t xml:space="preserve">Completed ballots (votes cast by voting members) </w:t>
      </w:r>
      <w:proofErr w:type="gramStart"/>
      <w:r w:rsidRPr="00251EB2">
        <w:t>must be received</w:t>
      </w:r>
      <w:proofErr w:type="gramEnd"/>
      <w:r w:rsidRPr="00251EB2">
        <w:t xml:space="preserve"> at National Office no later than </w:t>
      </w:r>
      <w:r w:rsidRPr="00251EB2">
        <w:rPr>
          <w:b/>
        </w:rPr>
        <w:t xml:space="preserve">4.00 pm, </w:t>
      </w:r>
      <w:r>
        <w:rPr>
          <w:b/>
        </w:rPr>
        <w:t xml:space="preserve">Tuesday </w:t>
      </w:r>
      <w:r w:rsidR="00490D9D">
        <w:rPr>
          <w:b/>
        </w:rPr>
        <w:t xml:space="preserve">29 </w:t>
      </w:r>
      <w:r>
        <w:rPr>
          <w:b/>
        </w:rPr>
        <w:t>September 20</w:t>
      </w:r>
      <w:r w:rsidR="00490D9D">
        <w:rPr>
          <w:b/>
        </w:rPr>
        <w:t>20</w:t>
      </w:r>
      <w:r w:rsidRPr="00251EB2">
        <w:t xml:space="preserve">. Vote counting will take place </w:t>
      </w:r>
      <w:r w:rsidR="00490D9D">
        <w:t>no later than Tuesday 6 October 2020</w:t>
      </w:r>
      <w:r w:rsidRPr="00251EB2">
        <w:t>.</w:t>
      </w:r>
    </w:p>
    <w:p w:rsidR="00312781" w:rsidRPr="00F31AF9" w:rsidRDefault="00312781" w:rsidP="00312781">
      <w:pPr>
        <w:rPr>
          <w:sz w:val="20"/>
        </w:rPr>
      </w:pPr>
    </w:p>
    <w:p w:rsidR="00312781" w:rsidRPr="00251EB2" w:rsidRDefault="00312781" w:rsidP="00312781">
      <w:r>
        <w:rPr>
          <w:b/>
          <w:bCs/>
        </w:rPr>
        <w:t>Candidate i</w:t>
      </w:r>
      <w:r w:rsidRPr="00251EB2">
        <w:rPr>
          <w:b/>
          <w:bCs/>
        </w:rPr>
        <w:t>nformation</w:t>
      </w:r>
      <w:r w:rsidRPr="00251EB2">
        <w:t xml:space="preserve">: Blind Citizens NZ has several options available </w:t>
      </w:r>
      <w:r>
        <w:t xml:space="preserve">for members </w:t>
      </w:r>
      <w:r w:rsidRPr="00251EB2">
        <w:t xml:space="preserve">to participate in our election process. </w:t>
      </w:r>
      <w:r>
        <w:rPr>
          <w:bCs/>
        </w:rPr>
        <w:t>E</w:t>
      </w:r>
      <w:r w:rsidRPr="00251EB2">
        <w:t xml:space="preserve">lection (ballot) material </w:t>
      </w:r>
      <w:r>
        <w:t xml:space="preserve">about candidates standing for election </w:t>
      </w:r>
      <w:r w:rsidRPr="00251EB2">
        <w:t xml:space="preserve">is available in large print, audio (CD), braille, by email, and via our National Feedback Line on the Telephone Information Service (TIS). If you are in any doubt about whether your preferred communication option for </w:t>
      </w:r>
      <w:r>
        <w:t xml:space="preserve">Blind Citizens NZ </w:t>
      </w:r>
      <w:r w:rsidRPr="00251EB2">
        <w:t>elections is correct</w:t>
      </w:r>
      <w:r>
        <w:t xml:space="preserve"> </w:t>
      </w:r>
      <w:r w:rsidRPr="00251EB2">
        <w:t xml:space="preserve">on our records, please contact our </w:t>
      </w:r>
      <w:r>
        <w:t>N</w:t>
      </w:r>
      <w:r w:rsidRPr="00251EB2">
        <w:t xml:space="preserve">ational </w:t>
      </w:r>
      <w:r>
        <w:t>O</w:t>
      </w:r>
      <w:r w:rsidRPr="00251EB2">
        <w:t>ffice to check.</w:t>
      </w:r>
    </w:p>
    <w:p w:rsidR="00312781" w:rsidRPr="00F31AF9" w:rsidRDefault="00312781" w:rsidP="00312781">
      <w:pPr>
        <w:rPr>
          <w:sz w:val="20"/>
        </w:rPr>
      </w:pPr>
    </w:p>
    <w:p w:rsidR="00716F12" w:rsidRDefault="00490D9D" w:rsidP="00312781">
      <w:r>
        <w:rPr>
          <w:b/>
        </w:rPr>
        <w:t xml:space="preserve">Time to consider your </w:t>
      </w:r>
      <w:r w:rsidR="00312781">
        <w:rPr>
          <w:b/>
        </w:rPr>
        <w:t>preferred voting option</w:t>
      </w:r>
      <w:r w:rsidR="00312781">
        <w:t xml:space="preserve">: When </w:t>
      </w:r>
      <w:r>
        <w:t xml:space="preserve">voting in Blind Citizens NZ elections, you can </w:t>
      </w:r>
      <w:r w:rsidR="00312781">
        <w:t xml:space="preserve">choose one of three </w:t>
      </w:r>
      <w:r w:rsidR="00312781" w:rsidRPr="00251EB2">
        <w:t>options</w:t>
      </w:r>
      <w:r w:rsidR="00312781">
        <w:t xml:space="preserve">. </w:t>
      </w:r>
      <w:r>
        <w:t xml:space="preserve">It is important to remember that the </w:t>
      </w:r>
      <w:r w:rsidR="00312781" w:rsidRPr="00251EB2">
        <w:t xml:space="preserve">way you vote, can </w:t>
      </w:r>
      <w:r w:rsidR="00312781">
        <w:t xml:space="preserve">be different </w:t>
      </w:r>
      <w:r w:rsidR="00312781" w:rsidRPr="00251EB2">
        <w:t xml:space="preserve">from the way you choose to receive your election </w:t>
      </w:r>
      <w:r w:rsidR="00312781">
        <w:t xml:space="preserve">(ballot) </w:t>
      </w:r>
      <w:r w:rsidR="00312781" w:rsidRPr="00251EB2">
        <w:t xml:space="preserve">material. </w:t>
      </w:r>
    </w:p>
    <w:p w:rsidR="00716F12" w:rsidRDefault="00716F12">
      <w:pPr>
        <w:widowControl/>
        <w:adjustRightInd/>
        <w:spacing w:after="200"/>
      </w:pPr>
      <w:r>
        <w:br w:type="page"/>
      </w:r>
    </w:p>
    <w:p w:rsidR="00312781" w:rsidRDefault="00312781" w:rsidP="00312781">
      <w:r w:rsidRPr="00251EB2">
        <w:lastRenderedPageBreak/>
        <w:t xml:space="preserve">You can </w:t>
      </w:r>
      <w:r>
        <w:t xml:space="preserve">cast your </w:t>
      </w:r>
      <w:r w:rsidRPr="00251EB2">
        <w:t xml:space="preserve">vote using </w:t>
      </w:r>
      <w:r>
        <w:t xml:space="preserve">the </w:t>
      </w:r>
      <w:r w:rsidRPr="00251EB2">
        <w:t xml:space="preserve">large print form, </w:t>
      </w:r>
      <w:r>
        <w:t xml:space="preserve">the </w:t>
      </w:r>
      <w:r w:rsidRPr="00251EB2">
        <w:t>braille</w:t>
      </w:r>
      <w:r>
        <w:t xml:space="preserve">-card </w:t>
      </w:r>
      <w:r w:rsidRPr="00251EB2">
        <w:t>option</w:t>
      </w:r>
      <w:r>
        <w:t>,</w:t>
      </w:r>
      <w:r w:rsidRPr="00251EB2">
        <w:t xml:space="preserve"> or TIS. </w:t>
      </w:r>
      <w:r w:rsidR="00490D9D">
        <w:t xml:space="preserve">For many reasons, we </w:t>
      </w:r>
      <w:r w:rsidRPr="00251EB2">
        <w:t xml:space="preserve">encourage you to </w:t>
      </w:r>
      <w:r>
        <w:t xml:space="preserve">try </w:t>
      </w:r>
      <w:r w:rsidRPr="00251EB2">
        <w:t>TIS</w:t>
      </w:r>
      <w:r>
        <w:t xml:space="preserve"> as this offers a </w:t>
      </w:r>
      <w:r w:rsidRPr="00251EB2">
        <w:t xml:space="preserve">truly independent and empowering voting experience. </w:t>
      </w:r>
      <w:r>
        <w:t xml:space="preserve">TIS means you </w:t>
      </w:r>
      <w:r w:rsidRPr="00251EB2">
        <w:t xml:space="preserve">can independently </w:t>
      </w:r>
      <w:r>
        <w:t xml:space="preserve">do all the things you need to do in an election – you hear about </w:t>
      </w:r>
      <w:r w:rsidRPr="00251EB2">
        <w:t>the candidates standing for election, and you cast your vote.</w:t>
      </w:r>
      <w:r>
        <w:t xml:space="preserve"> </w:t>
      </w:r>
      <w:r w:rsidR="00360412">
        <w:t xml:space="preserve">Casting your vote by TIS, means you can be certain it will be </w:t>
      </w:r>
      <w:r>
        <w:t xml:space="preserve">received </w:t>
      </w:r>
      <w:r w:rsidR="00360412">
        <w:t xml:space="preserve">by the due date and time. The </w:t>
      </w:r>
      <w:r>
        <w:t xml:space="preserve">postal vote option </w:t>
      </w:r>
      <w:r w:rsidR="00360412">
        <w:t xml:space="preserve">offers </w:t>
      </w:r>
      <w:r>
        <w:t xml:space="preserve">less certainty around your vote arriving by the close of voting. </w:t>
      </w:r>
      <w:r w:rsidRPr="00251EB2">
        <w:t xml:space="preserve">If you would like to know more about using TIS, </w:t>
      </w:r>
      <w:r>
        <w:t>and</w:t>
      </w:r>
      <w:r w:rsidR="00360412">
        <w:t xml:space="preserve"> </w:t>
      </w:r>
      <w:r>
        <w:t>/</w:t>
      </w:r>
      <w:r w:rsidR="00360412">
        <w:t xml:space="preserve"> </w:t>
      </w:r>
      <w:r>
        <w:t xml:space="preserve">or </w:t>
      </w:r>
      <w:r w:rsidRPr="00251EB2">
        <w:t>cast</w:t>
      </w:r>
      <w:r>
        <w:t>ing</w:t>
      </w:r>
      <w:r w:rsidRPr="00251EB2">
        <w:t xml:space="preserve"> your vote using this option, please contact our </w:t>
      </w:r>
      <w:r>
        <w:t>N</w:t>
      </w:r>
      <w:r w:rsidRPr="00251EB2">
        <w:t xml:space="preserve">ational </w:t>
      </w:r>
      <w:r>
        <w:t>O</w:t>
      </w:r>
      <w:r w:rsidRPr="00251EB2">
        <w:t>ffice.</w:t>
      </w:r>
    </w:p>
    <w:p w:rsidR="00312781" w:rsidRPr="00716F12" w:rsidRDefault="00312781" w:rsidP="00E006B1">
      <w:pPr>
        <w:rPr>
          <w:rFonts w:ascii="Arial Bold" w:hAnsi="Arial Bold"/>
          <w:kern w:val="28"/>
          <w:sz w:val="20"/>
          <w:szCs w:val="20"/>
          <w:lang w:bidi="hi-IN"/>
        </w:rPr>
      </w:pPr>
    </w:p>
    <w:p w:rsidR="00420909" w:rsidRDefault="00BB1863" w:rsidP="00E006B1">
      <w:pPr>
        <w:pStyle w:val="Heading1"/>
      </w:pPr>
      <w:r w:rsidRPr="00F56144">
        <w:t>Norfolk Island Paradise</w:t>
      </w:r>
    </w:p>
    <w:p w:rsidR="00BB1863" w:rsidRDefault="00BB1863" w:rsidP="00E006B1">
      <w:pPr>
        <w:pStyle w:val="Heading1"/>
      </w:pPr>
      <w:r>
        <w:t xml:space="preserve">By </w:t>
      </w:r>
      <w:r w:rsidR="00581451" w:rsidRPr="00F16F28">
        <w:t>Allan Jones</w:t>
      </w:r>
    </w:p>
    <w:p w:rsidR="00BB1863" w:rsidRDefault="00BB1863" w:rsidP="00BB1863">
      <w:pPr>
        <w:rPr>
          <w:lang w:val="en"/>
        </w:rPr>
      </w:pPr>
      <w:r>
        <w:rPr>
          <w:lang w:val="en"/>
        </w:rPr>
        <w:t xml:space="preserve">As I write this contribution, I am hearing the 8 am “pips” from Radio NZ. The voices of </w:t>
      </w:r>
      <w:proofErr w:type="spellStart"/>
      <w:r w:rsidR="00BE34CA">
        <w:rPr>
          <w:lang w:val="en"/>
        </w:rPr>
        <w:t>Corin</w:t>
      </w:r>
      <w:proofErr w:type="spellEnd"/>
      <w:r w:rsidR="005265DD">
        <w:rPr>
          <w:lang w:val="en"/>
        </w:rPr>
        <w:t xml:space="preserve"> </w:t>
      </w:r>
      <w:proofErr w:type="spellStart"/>
      <w:r w:rsidR="005265DD">
        <w:rPr>
          <w:lang w:val="en"/>
        </w:rPr>
        <w:t>Dann</w:t>
      </w:r>
      <w:proofErr w:type="spellEnd"/>
      <w:r w:rsidR="005265DD">
        <w:rPr>
          <w:lang w:val="en"/>
        </w:rPr>
        <w:t xml:space="preserve"> and Susie Fergus</w:t>
      </w:r>
      <w:r>
        <w:rPr>
          <w:lang w:val="en"/>
        </w:rPr>
        <w:t xml:space="preserve">on are faded down, and I hear on this particular morning, the dulcet tones of Spider Web. I am sure he </w:t>
      </w:r>
      <w:proofErr w:type="gramStart"/>
      <w:r>
        <w:rPr>
          <w:lang w:val="en"/>
        </w:rPr>
        <w:t>wasn’t</w:t>
      </w:r>
      <w:proofErr w:type="gramEnd"/>
      <w:r>
        <w:rPr>
          <w:lang w:val="en"/>
        </w:rPr>
        <w:t xml:space="preserve"> christened Spider but in all of his different personas, that is what he is known by. Spider is a well-known radio announcer - he and his wife run a coffee shop. He is a “Lion” and is to </w:t>
      </w:r>
      <w:proofErr w:type="gramStart"/>
      <w:r>
        <w:rPr>
          <w:lang w:val="en"/>
        </w:rPr>
        <w:t>be seen</w:t>
      </w:r>
      <w:proofErr w:type="gramEnd"/>
      <w:r>
        <w:rPr>
          <w:lang w:val="en"/>
        </w:rPr>
        <w:t xml:space="preserve"> at the local Sunday market selling chocolate, which he and his wife make. Today there is no mournful or joyous music to lead off. </w:t>
      </w:r>
      <w:proofErr w:type="gramStart"/>
      <w:r>
        <w:rPr>
          <w:lang w:val="en"/>
        </w:rPr>
        <w:t>So no one has died or been born in the last 24 hours.</w:t>
      </w:r>
      <w:proofErr w:type="gramEnd"/>
      <w:r>
        <w:rPr>
          <w:lang w:val="en"/>
        </w:rPr>
        <w:t xml:space="preserve"> Norfolk Island time is 7 am, and in time it is 6 am, Brisbane 5 am and in </w:t>
      </w:r>
      <w:proofErr w:type="gramStart"/>
      <w:r>
        <w:rPr>
          <w:lang w:val="en"/>
        </w:rPr>
        <w:t>Perth</w:t>
      </w:r>
      <w:proofErr w:type="gramEnd"/>
      <w:r>
        <w:rPr>
          <w:lang w:val="en"/>
        </w:rPr>
        <w:t xml:space="preserve"> it is 3 am. These time zones matter, especially if you are listening to different radio or TV stations.</w:t>
      </w:r>
    </w:p>
    <w:p w:rsidR="00BB1863" w:rsidRDefault="00BB1863" w:rsidP="00BB1863">
      <w:pPr>
        <w:rPr>
          <w:lang w:val="en"/>
        </w:rPr>
      </w:pPr>
    </w:p>
    <w:p w:rsidR="00BB1863" w:rsidRDefault="00BB1863" w:rsidP="00BB1863">
      <w:pPr>
        <w:rPr>
          <w:lang w:val="en"/>
        </w:rPr>
      </w:pPr>
      <w:r>
        <w:rPr>
          <w:lang w:val="en"/>
        </w:rPr>
        <w:t xml:space="preserve">I listen to Radio Norfolk to hear the local news and to get the weather report although I </w:t>
      </w:r>
      <w:proofErr w:type="gramStart"/>
      <w:r>
        <w:rPr>
          <w:lang w:val="en"/>
        </w:rPr>
        <w:t>don’t</w:t>
      </w:r>
      <w:proofErr w:type="gramEnd"/>
      <w:r>
        <w:rPr>
          <w:lang w:val="en"/>
        </w:rPr>
        <w:t xml:space="preserve"> know why I both</w:t>
      </w:r>
      <w:r w:rsidR="006F5ADD">
        <w:rPr>
          <w:lang w:val="en"/>
        </w:rPr>
        <w:t>er</w:t>
      </w:r>
      <w:r>
        <w:rPr>
          <w:lang w:val="en"/>
        </w:rPr>
        <w:t xml:space="preserve"> with the weather report. It hovers around the </w:t>
      </w:r>
      <w:proofErr w:type="gramStart"/>
      <w:r>
        <w:rPr>
          <w:lang w:val="en"/>
        </w:rPr>
        <w:t>25 degree</w:t>
      </w:r>
      <w:proofErr w:type="gramEnd"/>
      <w:r>
        <w:rPr>
          <w:lang w:val="en"/>
        </w:rPr>
        <w:t xml:space="preserve"> mark on most days.</w:t>
      </w:r>
    </w:p>
    <w:p w:rsidR="00BB1863" w:rsidRDefault="00BB1863" w:rsidP="00BB1863">
      <w:pPr>
        <w:rPr>
          <w:lang w:val="en"/>
        </w:rPr>
      </w:pPr>
    </w:p>
    <w:p w:rsidR="00716F12" w:rsidRDefault="003B0301" w:rsidP="003B0301">
      <w:pPr>
        <w:rPr>
          <w:lang w:val="en"/>
        </w:rPr>
      </w:pPr>
      <w:r>
        <w:rPr>
          <w:lang w:val="en"/>
        </w:rPr>
        <w:t xml:space="preserve">I have now visited Norfolk Island about a dozen times. Of these, nine times on my own, and three times with other people. I have two cousins living in Norfolk Island. </w:t>
      </w:r>
    </w:p>
    <w:p w:rsidR="00716F12" w:rsidRDefault="00716F12">
      <w:pPr>
        <w:widowControl/>
        <w:adjustRightInd/>
        <w:spacing w:after="200"/>
        <w:rPr>
          <w:lang w:val="en"/>
        </w:rPr>
      </w:pPr>
      <w:r>
        <w:rPr>
          <w:lang w:val="en"/>
        </w:rPr>
        <w:br w:type="page"/>
      </w:r>
    </w:p>
    <w:p w:rsidR="003B0301" w:rsidRDefault="003B0301" w:rsidP="003B0301">
      <w:pPr>
        <w:rPr>
          <w:lang w:val="en"/>
        </w:rPr>
      </w:pPr>
      <w:r>
        <w:rPr>
          <w:lang w:val="en"/>
        </w:rPr>
        <w:lastRenderedPageBreak/>
        <w:t xml:space="preserve">I write this contribution for Focus, because I believe that the “village” of Norfolk, even though there may be a few challenges, is a reasonably friendly place to go. </w:t>
      </w:r>
      <w:r w:rsidR="00BB1863">
        <w:rPr>
          <w:lang w:val="en"/>
        </w:rPr>
        <w:t xml:space="preserve">People </w:t>
      </w:r>
      <w:r>
        <w:rPr>
          <w:lang w:val="en"/>
        </w:rPr>
        <w:t xml:space="preserve">say the island is for “newly Weds”, or the “nearly </w:t>
      </w:r>
      <w:proofErr w:type="spellStart"/>
      <w:r>
        <w:rPr>
          <w:lang w:val="en"/>
        </w:rPr>
        <w:t>Deads</w:t>
      </w:r>
      <w:proofErr w:type="spellEnd"/>
      <w:r w:rsidR="00933731">
        <w:rPr>
          <w:lang w:val="en"/>
        </w:rPr>
        <w:t>”.</w:t>
      </w:r>
      <w:r>
        <w:rPr>
          <w:lang w:val="en"/>
        </w:rPr>
        <w:t xml:space="preserve"> Well for me, I guess I perhaps I am in the latter category…</w:t>
      </w:r>
    </w:p>
    <w:p w:rsidR="003B0301" w:rsidRDefault="003B0301" w:rsidP="003B0301">
      <w:pPr>
        <w:rPr>
          <w:lang w:val="en"/>
        </w:rPr>
      </w:pPr>
    </w:p>
    <w:p w:rsidR="003B0301" w:rsidRDefault="00BB1863" w:rsidP="00BB1863">
      <w:pPr>
        <w:rPr>
          <w:lang w:val="en"/>
        </w:rPr>
      </w:pPr>
      <w:r>
        <w:rPr>
          <w:lang w:val="en"/>
        </w:rPr>
        <w:t>Norfolk Island</w:t>
      </w:r>
      <w:r w:rsidR="003B0301">
        <w:rPr>
          <w:lang w:val="en"/>
        </w:rPr>
        <w:t xml:space="preserve"> is right out in the Tasman Sea. It is level with Brisbane but slightly closer to New Zealand than Australia. </w:t>
      </w:r>
      <w:r>
        <w:rPr>
          <w:lang w:val="en"/>
        </w:rPr>
        <w:t xml:space="preserve"> </w:t>
      </w:r>
      <w:r w:rsidR="003B0301">
        <w:rPr>
          <w:lang w:val="en"/>
        </w:rPr>
        <w:t xml:space="preserve">It has a population of 1,800 and can take up to about a thousand tourists a week. The Island is about 7 </w:t>
      </w:r>
      <w:proofErr w:type="spellStart"/>
      <w:r w:rsidR="003B0301">
        <w:rPr>
          <w:lang w:val="en"/>
        </w:rPr>
        <w:t>kilometres</w:t>
      </w:r>
      <w:proofErr w:type="spellEnd"/>
      <w:r w:rsidR="003B0301">
        <w:rPr>
          <w:lang w:val="en"/>
        </w:rPr>
        <w:t xml:space="preserve"> in length, and it having been a “convict settlement” has a </w:t>
      </w:r>
      <w:proofErr w:type="spellStart"/>
      <w:r w:rsidR="003B0301">
        <w:rPr>
          <w:lang w:val="en"/>
        </w:rPr>
        <w:t>colourful</w:t>
      </w:r>
      <w:proofErr w:type="spellEnd"/>
      <w:r w:rsidR="003B0301">
        <w:rPr>
          <w:lang w:val="en"/>
        </w:rPr>
        <w:t xml:space="preserve"> history.</w:t>
      </w:r>
    </w:p>
    <w:p w:rsidR="00BB1863" w:rsidRDefault="00BB1863" w:rsidP="00BB1863">
      <w:pPr>
        <w:rPr>
          <w:lang w:val="en"/>
        </w:rPr>
      </w:pPr>
    </w:p>
    <w:p w:rsidR="00716F12" w:rsidRDefault="00716F12" w:rsidP="00BB1863">
      <w:pPr>
        <w:rPr>
          <w:lang w:val="en"/>
        </w:rPr>
      </w:pPr>
      <w:r>
        <w:rPr>
          <w:lang w:val="en"/>
        </w:rPr>
        <w:t xml:space="preserve">I want to focus on what I call the “village”, which is about three blocks running from the Liquor Bond Store to just past the Return Services League. There is a footpath on both sides of the road with a few traps. On the left side coming from the store, just past the </w:t>
      </w:r>
      <w:r w:rsidR="00383FC3">
        <w:rPr>
          <w:lang w:val="en"/>
        </w:rPr>
        <w:t>Bowling Green</w:t>
      </w:r>
      <w:r>
        <w:rPr>
          <w:lang w:val="en"/>
        </w:rPr>
        <w:t xml:space="preserve"> there are inserts</w:t>
      </w:r>
      <w:r w:rsidR="00F7186F">
        <w:rPr>
          <w:lang w:val="en"/>
        </w:rPr>
        <w:t xml:space="preserve"> for cars to “nose in to”. </w:t>
      </w:r>
      <w:r w:rsidR="00933731">
        <w:rPr>
          <w:lang w:val="en"/>
        </w:rPr>
        <w:t xml:space="preserve">Concrete </w:t>
      </w:r>
      <w:proofErr w:type="spellStart"/>
      <w:r w:rsidR="00933731">
        <w:rPr>
          <w:lang w:val="en"/>
        </w:rPr>
        <w:t>kerbs</w:t>
      </w:r>
      <w:proofErr w:type="spellEnd"/>
      <w:r w:rsidR="00933731">
        <w:rPr>
          <w:lang w:val="en"/>
        </w:rPr>
        <w:t xml:space="preserve"> border these inserts</w:t>
      </w:r>
      <w:r w:rsidR="00F7186F">
        <w:rPr>
          <w:lang w:val="en"/>
        </w:rPr>
        <w:t xml:space="preserve">. The best way to avoid them is to use the buildings as a shoreline on the right-hand side of the road. The footpath is a bit of a dogleg, sometimes twisting out towards the road, and at other times, going towards the buildings. With care and </w:t>
      </w:r>
      <w:r w:rsidR="00933731">
        <w:rPr>
          <w:lang w:val="en"/>
        </w:rPr>
        <w:t>patience,</w:t>
      </w:r>
      <w:r w:rsidR="00F7186F">
        <w:rPr>
          <w:lang w:val="en"/>
        </w:rPr>
        <w:t xml:space="preserve"> this </w:t>
      </w:r>
      <w:proofErr w:type="gramStart"/>
      <w:r w:rsidR="00F7186F">
        <w:rPr>
          <w:lang w:val="en"/>
        </w:rPr>
        <w:t>can be negotiated</w:t>
      </w:r>
      <w:proofErr w:type="gramEnd"/>
      <w:r w:rsidR="00F7186F">
        <w:rPr>
          <w:lang w:val="en"/>
        </w:rPr>
        <w:t>.</w:t>
      </w:r>
    </w:p>
    <w:p w:rsidR="00F7186F" w:rsidRDefault="00F7186F" w:rsidP="00BB1863">
      <w:pPr>
        <w:rPr>
          <w:lang w:val="en"/>
        </w:rPr>
      </w:pPr>
    </w:p>
    <w:p w:rsidR="003B0301" w:rsidRDefault="003B0301" w:rsidP="00BB1863">
      <w:pPr>
        <w:rPr>
          <w:lang w:val="en"/>
        </w:rPr>
      </w:pPr>
      <w:r>
        <w:rPr>
          <w:lang w:val="en"/>
        </w:rPr>
        <w:t xml:space="preserve">My first decision for the day is to decide where to go for breakfast. I have five options, but today it will be the “Tempo”. I am staying at </w:t>
      </w:r>
      <w:r w:rsidR="00BB1863">
        <w:rPr>
          <w:lang w:val="en"/>
        </w:rPr>
        <w:t xml:space="preserve">Fletcher </w:t>
      </w:r>
      <w:r>
        <w:rPr>
          <w:lang w:val="en"/>
        </w:rPr>
        <w:t>Christian Apartments, right next door to the RSL. Temp</w:t>
      </w:r>
      <w:r w:rsidR="00933731">
        <w:rPr>
          <w:lang w:val="en"/>
        </w:rPr>
        <w:t>o</w:t>
      </w:r>
      <w:r>
        <w:rPr>
          <w:lang w:val="en"/>
        </w:rPr>
        <w:t xml:space="preserve"> would </w:t>
      </w:r>
      <w:r w:rsidR="00BB1863">
        <w:rPr>
          <w:lang w:val="en"/>
        </w:rPr>
        <w:t xml:space="preserve">be not more than </w:t>
      </w:r>
      <w:r>
        <w:rPr>
          <w:lang w:val="en"/>
        </w:rPr>
        <w:t xml:space="preserve">a </w:t>
      </w:r>
      <w:r w:rsidR="00933731">
        <w:rPr>
          <w:lang w:val="en"/>
        </w:rPr>
        <w:t>five-minute</w:t>
      </w:r>
      <w:r w:rsidR="00BB1863">
        <w:rPr>
          <w:lang w:val="en"/>
        </w:rPr>
        <w:t xml:space="preserve"> walk</w:t>
      </w:r>
      <w:r>
        <w:rPr>
          <w:lang w:val="en"/>
        </w:rPr>
        <w:t xml:space="preserve">. </w:t>
      </w:r>
    </w:p>
    <w:p w:rsidR="00F7186F" w:rsidRDefault="00F7186F" w:rsidP="00BB1863">
      <w:pPr>
        <w:rPr>
          <w:lang w:val="en"/>
        </w:rPr>
      </w:pPr>
    </w:p>
    <w:p w:rsidR="008A04A6" w:rsidRDefault="00BB1863" w:rsidP="00BB1863">
      <w:pPr>
        <w:rPr>
          <w:lang w:val="en"/>
        </w:rPr>
      </w:pPr>
      <w:r>
        <w:rPr>
          <w:lang w:val="en"/>
        </w:rPr>
        <w:t>Nearby the tempo is a "commonwealth" bank now the only bank on the island</w:t>
      </w:r>
      <w:r w:rsidR="003B0301">
        <w:rPr>
          <w:lang w:val="en"/>
        </w:rPr>
        <w:t xml:space="preserve">. It </w:t>
      </w:r>
      <w:r>
        <w:rPr>
          <w:lang w:val="en"/>
        </w:rPr>
        <w:t>does have an "</w:t>
      </w:r>
      <w:r w:rsidR="003B0301">
        <w:rPr>
          <w:lang w:val="en"/>
        </w:rPr>
        <w:t>ATM</w:t>
      </w:r>
      <w:r>
        <w:rPr>
          <w:lang w:val="en"/>
        </w:rPr>
        <w:t>" with speech</w:t>
      </w:r>
      <w:r w:rsidR="003B0301">
        <w:rPr>
          <w:lang w:val="en"/>
        </w:rPr>
        <w:t>,</w:t>
      </w:r>
      <w:r>
        <w:rPr>
          <w:lang w:val="en"/>
        </w:rPr>
        <w:t xml:space="preserve"> although the volume </w:t>
      </w:r>
      <w:r w:rsidR="006F5ADD">
        <w:rPr>
          <w:lang w:val="en"/>
        </w:rPr>
        <w:t xml:space="preserve">was </w:t>
      </w:r>
      <w:r>
        <w:rPr>
          <w:lang w:val="en"/>
        </w:rPr>
        <w:t>not too good for my ear buds</w:t>
      </w:r>
      <w:r w:rsidR="003B0301">
        <w:rPr>
          <w:lang w:val="en"/>
        </w:rPr>
        <w:t xml:space="preserve">. A </w:t>
      </w:r>
      <w:r>
        <w:rPr>
          <w:lang w:val="en"/>
        </w:rPr>
        <w:t>good pair of old</w:t>
      </w:r>
      <w:r w:rsidR="006F5ADD">
        <w:rPr>
          <w:lang w:val="en"/>
        </w:rPr>
        <w:t>-</w:t>
      </w:r>
      <w:r>
        <w:rPr>
          <w:lang w:val="en"/>
        </w:rPr>
        <w:t xml:space="preserve">fashioned earphones would have been better and </w:t>
      </w:r>
      <w:r w:rsidR="003B0301">
        <w:rPr>
          <w:lang w:val="en"/>
        </w:rPr>
        <w:t xml:space="preserve">I will be sure to </w:t>
      </w:r>
      <w:r>
        <w:rPr>
          <w:lang w:val="en"/>
        </w:rPr>
        <w:t xml:space="preserve">take these on my next trip. </w:t>
      </w:r>
    </w:p>
    <w:p w:rsidR="008A04A6" w:rsidRDefault="008A04A6">
      <w:pPr>
        <w:widowControl/>
        <w:adjustRightInd/>
        <w:spacing w:after="200"/>
        <w:rPr>
          <w:lang w:val="en"/>
        </w:rPr>
      </w:pPr>
      <w:r>
        <w:rPr>
          <w:lang w:val="en"/>
        </w:rPr>
        <w:br w:type="page"/>
      </w:r>
    </w:p>
    <w:p w:rsidR="00BB1863" w:rsidRDefault="00F7186F" w:rsidP="00BB1863">
      <w:pPr>
        <w:rPr>
          <w:lang w:val="en"/>
        </w:rPr>
      </w:pPr>
      <w:r>
        <w:rPr>
          <w:lang w:val="en"/>
        </w:rPr>
        <w:lastRenderedPageBreak/>
        <w:t>B</w:t>
      </w:r>
      <w:r w:rsidR="00BB1863">
        <w:rPr>
          <w:lang w:val="en"/>
        </w:rPr>
        <w:t xml:space="preserve">e aware that if you </w:t>
      </w:r>
      <w:proofErr w:type="gramStart"/>
      <w:r w:rsidR="00BB1863">
        <w:rPr>
          <w:lang w:val="en"/>
        </w:rPr>
        <w:t>don’t</w:t>
      </w:r>
      <w:proofErr w:type="gramEnd"/>
      <w:r w:rsidR="00BB1863">
        <w:rPr>
          <w:lang w:val="en"/>
        </w:rPr>
        <w:t xml:space="preserve"> have a commonwealth bank account</w:t>
      </w:r>
      <w:r w:rsidR="003B0301">
        <w:rPr>
          <w:lang w:val="en"/>
        </w:rPr>
        <w:t>,</w:t>
      </w:r>
      <w:r w:rsidR="00BB1863">
        <w:rPr>
          <w:lang w:val="en"/>
        </w:rPr>
        <w:t xml:space="preserve"> you will be "stung" about $7 </w:t>
      </w:r>
      <w:r w:rsidR="003B0301">
        <w:rPr>
          <w:lang w:val="en"/>
        </w:rPr>
        <w:t xml:space="preserve">per </w:t>
      </w:r>
      <w:r w:rsidR="00BB1863">
        <w:rPr>
          <w:lang w:val="en"/>
        </w:rPr>
        <w:t>withdrawal</w:t>
      </w:r>
      <w:r w:rsidR="003B0301">
        <w:rPr>
          <w:lang w:val="en"/>
        </w:rPr>
        <w:t xml:space="preserve">. </w:t>
      </w:r>
      <w:r w:rsidR="00933731">
        <w:rPr>
          <w:lang w:val="en"/>
        </w:rPr>
        <w:t>Luckily,</w:t>
      </w:r>
      <w:r w:rsidR="00BB1863">
        <w:rPr>
          <w:lang w:val="en"/>
        </w:rPr>
        <w:t xml:space="preserve"> I </w:t>
      </w:r>
      <w:proofErr w:type="gramStart"/>
      <w:r w:rsidR="00BB1863">
        <w:rPr>
          <w:lang w:val="en"/>
        </w:rPr>
        <w:t>didn't</w:t>
      </w:r>
      <w:proofErr w:type="gramEnd"/>
      <w:r w:rsidR="00BB1863">
        <w:rPr>
          <w:lang w:val="en"/>
        </w:rPr>
        <w:t xml:space="preserve"> need a lot of cash as both </w:t>
      </w:r>
      <w:r w:rsidR="003B0301">
        <w:rPr>
          <w:lang w:val="en"/>
        </w:rPr>
        <w:t xml:space="preserve">EFTPOS </w:t>
      </w:r>
      <w:r w:rsidR="00BB1863">
        <w:rPr>
          <w:lang w:val="en"/>
        </w:rPr>
        <w:t xml:space="preserve">and </w:t>
      </w:r>
      <w:r w:rsidR="003B0301">
        <w:rPr>
          <w:lang w:val="en"/>
        </w:rPr>
        <w:t>V</w:t>
      </w:r>
      <w:r w:rsidR="00BB1863">
        <w:rPr>
          <w:lang w:val="en"/>
        </w:rPr>
        <w:t xml:space="preserve">isa worked for most transactions </w:t>
      </w:r>
    </w:p>
    <w:p w:rsidR="00BB1863" w:rsidRDefault="00BB1863" w:rsidP="00BB1863">
      <w:pPr>
        <w:rPr>
          <w:lang w:val="en"/>
        </w:rPr>
      </w:pPr>
    </w:p>
    <w:p w:rsidR="00BB1863" w:rsidRDefault="00BB1863" w:rsidP="00BB1863">
      <w:pPr>
        <w:rPr>
          <w:lang w:val="en"/>
        </w:rPr>
      </w:pPr>
      <w:r>
        <w:rPr>
          <w:lang w:val="en"/>
        </w:rPr>
        <w:t xml:space="preserve">There are </w:t>
      </w:r>
      <w:proofErr w:type="gramStart"/>
      <w:r w:rsidR="003B0301">
        <w:rPr>
          <w:lang w:val="en"/>
        </w:rPr>
        <w:t xml:space="preserve">a </w:t>
      </w:r>
      <w:r>
        <w:rPr>
          <w:lang w:val="en"/>
        </w:rPr>
        <w:t>multitude</w:t>
      </w:r>
      <w:proofErr w:type="gramEnd"/>
      <w:r>
        <w:rPr>
          <w:lang w:val="en"/>
        </w:rPr>
        <w:t xml:space="preserve"> of tours you can do</w:t>
      </w:r>
      <w:r w:rsidR="003B0301">
        <w:rPr>
          <w:lang w:val="en"/>
        </w:rPr>
        <w:t xml:space="preserve">. One, </w:t>
      </w:r>
      <w:r>
        <w:rPr>
          <w:lang w:val="en"/>
        </w:rPr>
        <w:t>which I have done twice</w:t>
      </w:r>
      <w:r w:rsidR="003B0301">
        <w:rPr>
          <w:lang w:val="en"/>
        </w:rPr>
        <w:t>,</w:t>
      </w:r>
      <w:r>
        <w:rPr>
          <w:lang w:val="en"/>
        </w:rPr>
        <w:t xml:space="preserve"> is </w:t>
      </w:r>
      <w:r w:rsidR="003B0301">
        <w:rPr>
          <w:lang w:val="en"/>
        </w:rPr>
        <w:t xml:space="preserve">a </w:t>
      </w:r>
      <w:r>
        <w:rPr>
          <w:lang w:val="en"/>
        </w:rPr>
        <w:t>trip around the island</w:t>
      </w:r>
      <w:r w:rsidR="003B0301">
        <w:rPr>
          <w:lang w:val="en"/>
        </w:rPr>
        <w:t xml:space="preserve">. I believe you </w:t>
      </w:r>
      <w:r>
        <w:rPr>
          <w:lang w:val="en"/>
        </w:rPr>
        <w:t xml:space="preserve">gain a lot of information </w:t>
      </w:r>
      <w:r w:rsidR="003B0301">
        <w:rPr>
          <w:lang w:val="en"/>
        </w:rPr>
        <w:t>by doing this.</w:t>
      </w:r>
      <w:r w:rsidR="00F7186F">
        <w:rPr>
          <w:lang w:val="en"/>
        </w:rPr>
        <w:t xml:space="preserve"> </w:t>
      </w:r>
      <w:r>
        <w:rPr>
          <w:lang w:val="en"/>
        </w:rPr>
        <w:t>The choices I made for dinner are all in walking distance</w:t>
      </w:r>
      <w:r w:rsidR="003B0301">
        <w:rPr>
          <w:lang w:val="en"/>
        </w:rPr>
        <w:t xml:space="preserve"> of where I stay. The RSL </w:t>
      </w:r>
      <w:r>
        <w:rPr>
          <w:lang w:val="en"/>
        </w:rPr>
        <w:t>serve</w:t>
      </w:r>
      <w:r w:rsidR="003B0301">
        <w:rPr>
          <w:lang w:val="en"/>
        </w:rPr>
        <w:t>s</w:t>
      </w:r>
      <w:r>
        <w:rPr>
          <w:lang w:val="en"/>
        </w:rPr>
        <w:t xml:space="preserve"> excellent “trumpeter’s fish</w:t>
      </w:r>
      <w:r w:rsidR="003B0301">
        <w:rPr>
          <w:lang w:val="en"/>
        </w:rPr>
        <w:t>”</w:t>
      </w:r>
      <w:r w:rsidR="00525EAF">
        <w:rPr>
          <w:lang w:val="en"/>
        </w:rPr>
        <w:t>, the B</w:t>
      </w:r>
      <w:r>
        <w:rPr>
          <w:lang w:val="en"/>
        </w:rPr>
        <w:t xml:space="preserve">owling </w:t>
      </w:r>
      <w:r w:rsidR="00525EAF">
        <w:rPr>
          <w:lang w:val="en"/>
        </w:rPr>
        <w:t>G</w:t>
      </w:r>
      <w:r>
        <w:rPr>
          <w:lang w:val="en"/>
        </w:rPr>
        <w:t>reen has good hearty meals</w:t>
      </w:r>
      <w:r w:rsidR="00525EAF">
        <w:rPr>
          <w:lang w:val="en"/>
        </w:rPr>
        <w:t xml:space="preserve">, </w:t>
      </w:r>
      <w:r>
        <w:rPr>
          <w:lang w:val="en"/>
        </w:rPr>
        <w:t xml:space="preserve">the </w:t>
      </w:r>
      <w:proofErr w:type="spellStart"/>
      <w:r>
        <w:rPr>
          <w:lang w:val="en"/>
        </w:rPr>
        <w:t>Haitai</w:t>
      </w:r>
      <w:proofErr w:type="spellEnd"/>
      <w:r>
        <w:rPr>
          <w:lang w:val="en"/>
        </w:rPr>
        <w:t xml:space="preserve"> is open most nights of the week and the </w:t>
      </w:r>
      <w:r w:rsidR="00525EAF">
        <w:rPr>
          <w:lang w:val="en"/>
        </w:rPr>
        <w:t>L</w:t>
      </w:r>
      <w:r>
        <w:rPr>
          <w:lang w:val="en"/>
        </w:rPr>
        <w:t xml:space="preserve">eagues </w:t>
      </w:r>
      <w:r w:rsidR="00525EAF">
        <w:rPr>
          <w:lang w:val="en"/>
        </w:rPr>
        <w:t>C</w:t>
      </w:r>
      <w:r>
        <w:rPr>
          <w:lang w:val="en"/>
        </w:rPr>
        <w:t xml:space="preserve">lub serves a decent meal. </w:t>
      </w:r>
    </w:p>
    <w:p w:rsidR="00BB1863" w:rsidRDefault="00BB1863" w:rsidP="00BB1863">
      <w:pPr>
        <w:rPr>
          <w:lang w:val="en"/>
        </w:rPr>
      </w:pPr>
    </w:p>
    <w:p w:rsidR="00BB1863" w:rsidRDefault="00BB1863" w:rsidP="00BB1863">
      <w:pPr>
        <w:rPr>
          <w:lang w:val="en"/>
        </w:rPr>
      </w:pPr>
      <w:r>
        <w:rPr>
          <w:lang w:val="en"/>
        </w:rPr>
        <w:t>I have stayed in three places within the radius of the “village”</w:t>
      </w:r>
      <w:r w:rsidR="00525EAF">
        <w:rPr>
          <w:lang w:val="en"/>
        </w:rPr>
        <w:t xml:space="preserve">. </w:t>
      </w:r>
      <w:r>
        <w:rPr>
          <w:lang w:val="en"/>
        </w:rPr>
        <w:t xml:space="preserve">Fletcher Christian </w:t>
      </w:r>
      <w:r w:rsidR="00525EAF">
        <w:rPr>
          <w:lang w:val="en"/>
        </w:rPr>
        <w:t>A</w:t>
      </w:r>
      <w:r>
        <w:rPr>
          <w:lang w:val="en"/>
        </w:rPr>
        <w:t xml:space="preserve">partments, </w:t>
      </w:r>
      <w:r w:rsidR="00525EAF">
        <w:rPr>
          <w:lang w:val="en"/>
        </w:rPr>
        <w:t>t</w:t>
      </w:r>
      <w:r>
        <w:rPr>
          <w:lang w:val="en"/>
        </w:rPr>
        <w:t xml:space="preserve">he Hibiscus </w:t>
      </w:r>
      <w:proofErr w:type="spellStart"/>
      <w:r>
        <w:rPr>
          <w:lang w:val="en"/>
        </w:rPr>
        <w:t>Eloha</w:t>
      </w:r>
      <w:proofErr w:type="spellEnd"/>
      <w:r w:rsidR="00525EAF">
        <w:rPr>
          <w:lang w:val="en"/>
        </w:rPr>
        <w:t>, and the Casta</w:t>
      </w:r>
      <w:r>
        <w:rPr>
          <w:lang w:val="en"/>
        </w:rPr>
        <w:t xml:space="preserve">way </w:t>
      </w:r>
      <w:r w:rsidR="00525EAF">
        <w:rPr>
          <w:lang w:val="en"/>
        </w:rPr>
        <w:t>H</w:t>
      </w:r>
      <w:r>
        <w:rPr>
          <w:lang w:val="en"/>
        </w:rPr>
        <w:t xml:space="preserve">otel: </w:t>
      </w:r>
      <w:r w:rsidR="00525EAF">
        <w:rPr>
          <w:lang w:val="en"/>
        </w:rPr>
        <w:t>T</w:t>
      </w:r>
      <w:r>
        <w:rPr>
          <w:lang w:val="en"/>
        </w:rPr>
        <w:t xml:space="preserve">he </w:t>
      </w:r>
      <w:r w:rsidR="00525EAF">
        <w:rPr>
          <w:lang w:val="en"/>
        </w:rPr>
        <w:t>C</w:t>
      </w:r>
      <w:r>
        <w:rPr>
          <w:lang w:val="en"/>
        </w:rPr>
        <w:t xml:space="preserve">astaway is down quite a long driveway just opposite the </w:t>
      </w:r>
      <w:r w:rsidR="00525EAF">
        <w:rPr>
          <w:lang w:val="en"/>
        </w:rPr>
        <w:t>RSL</w:t>
      </w:r>
      <w:r>
        <w:rPr>
          <w:lang w:val="en"/>
        </w:rPr>
        <w:t>.</w:t>
      </w:r>
    </w:p>
    <w:p w:rsidR="00BB1863" w:rsidRDefault="00BB1863" w:rsidP="00BB1863">
      <w:pPr>
        <w:rPr>
          <w:lang w:val="en"/>
        </w:rPr>
      </w:pPr>
    </w:p>
    <w:p w:rsidR="00BB1863" w:rsidRDefault="00BB1863" w:rsidP="00BB1863">
      <w:pPr>
        <w:rPr>
          <w:lang w:val="en"/>
        </w:rPr>
      </w:pPr>
      <w:r>
        <w:rPr>
          <w:lang w:val="en"/>
        </w:rPr>
        <w:t>There is a weekly air service to Norfolk from Auckland</w:t>
      </w:r>
      <w:r w:rsidR="00525EAF">
        <w:rPr>
          <w:lang w:val="en"/>
        </w:rPr>
        <w:t xml:space="preserve">. </w:t>
      </w:r>
      <w:r>
        <w:rPr>
          <w:lang w:val="en"/>
        </w:rPr>
        <w:t>Chat</w:t>
      </w:r>
      <w:r w:rsidR="00525EAF">
        <w:rPr>
          <w:lang w:val="en"/>
        </w:rPr>
        <w:t>h</w:t>
      </w:r>
      <w:r>
        <w:rPr>
          <w:lang w:val="en"/>
        </w:rPr>
        <w:t xml:space="preserve">am </w:t>
      </w:r>
      <w:r w:rsidR="00525EAF">
        <w:rPr>
          <w:lang w:val="en"/>
        </w:rPr>
        <w:t>I</w:t>
      </w:r>
      <w:r>
        <w:rPr>
          <w:lang w:val="en"/>
        </w:rPr>
        <w:t>sland Air</w:t>
      </w:r>
      <w:r w:rsidR="00525EAF">
        <w:rPr>
          <w:lang w:val="en"/>
        </w:rPr>
        <w:t xml:space="preserve"> are </w:t>
      </w:r>
      <w:r>
        <w:rPr>
          <w:lang w:val="en"/>
        </w:rPr>
        <w:t>running</w:t>
      </w:r>
      <w:r w:rsidR="00525EAF">
        <w:rPr>
          <w:lang w:val="en"/>
        </w:rPr>
        <w:t xml:space="preserve"> a return flight every Friday. For my </w:t>
      </w:r>
      <w:r>
        <w:rPr>
          <w:lang w:val="en"/>
        </w:rPr>
        <w:t xml:space="preserve">last couple of visits I have flown </w:t>
      </w:r>
      <w:r w:rsidR="00525EAF">
        <w:rPr>
          <w:lang w:val="en"/>
        </w:rPr>
        <w:t>W</w:t>
      </w:r>
      <w:r>
        <w:rPr>
          <w:lang w:val="en"/>
        </w:rPr>
        <w:t>ellington to Sydney</w:t>
      </w:r>
      <w:r w:rsidR="00525EAF">
        <w:rPr>
          <w:lang w:val="en"/>
        </w:rPr>
        <w:t>,</w:t>
      </w:r>
      <w:r>
        <w:rPr>
          <w:lang w:val="en"/>
        </w:rPr>
        <w:t xml:space="preserve"> had a few days </w:t>
      </w:r>
      <w:r w:rsidR="00525EAF">
        <w:rPr>
          <w:lang w:val="en"/>
        </w:rPr>
        <w:t xml:space="preserve">there, and then </w:t>
      </w:r>
      <w:r>
        <w:rPr>
          <w:lang w:val="en"/>
        </w:rPr>
        <w:t>flown on to Norfolk</w:t>
      </w:r>
      <w:r w:rsidR="00525EAF">
        <w:rPr>
          <w:lang w:val="en"/>
        </w:rPr>
        <w:t xml:space="preserve">. Air NZ </w:t>
      </w:r>
      <w:r>
        <w:rPr>
          <w:lang w:val="en"/>
        </w:rPr>
        <w:t>does this trip from Sydney or Brisbane</w:t>
      </w:r>
      <w:r w:rsidR="00525EAF">
        <w:rPr>
          <w:lang w:val="en"/>
        </w:rPr>
        <w:t xml:space="preserve">, five </w:t>
      </w:r>
      <w:r>
        <w:rPr>
          <w:lang w:val="en"/>
        </w:rPr>
        <w:t>days a week</w:t>
      </w:r>
      <w:r w:rsidR="00525EAF">
        <w:rPr>
          <w:lang w:val="en"/>
        </w:rPr>
        <w:t>.</w:t>
      </w:r>
      <w:r>
        <w:rPr>
          <w:lang w:val="en"/>
        </w:rPr>
        <w:t xml:space="preserve"> </w:t>
      </w:r>
    </w:p>
    <w:p w:rsidR="00BB1863" w:rsidRDefault="00BB1863" w:rsidP="00BB1863">
      <w:pPr>
        <w:rPr>
          <w:lang w:val="en"/>
        </w:rPr>
      </w:pPr>
    </w:p>
    <w:p w:rsidR="00BB1863" w:rsidRDefault="00BB1863" w:rsidP="00BB1863">
      <w:pPr>
        <w:rPr>
          <w:lang w:val="en"/>
        </w:rPr>
      </w:pPr>
      <w:r>
        <w:rPr>
          <w:lang w:val="en"/>
        </w:rPr>
        <w:t>Norfolk is extremely “tourist friendly”</w:t>
      </w:r>
      <w:r w:rsidR="00525EAF">
        <w:rPr>
          <w:lang w:val="en"/>
        </w:rPr>
        <w:t>. T</w:t>
      </w:r>
      <w:r>
        <w:rPr>
          <w:lang w:val="en"/>
        </w:rPr>
        <w:t xml:space="preserve">ourism is </w:t>
      </w:r>
      <w:r w:rsidR="00525EAF">
        <w:rPr>
          <w:lang w:val="en"/>
        </w:rPr>
        <w:t xml:space="preserve">their </w:t>
      </w:r>
      <w:r>
        <w:rPr>
          <w:lang w:val="en"/>
        </w:rPr>
        <w:t>main industry</w:t>
      </w:r>
      <w:r w:rsidR="00525EAF">
        <w:rPr>
          <w:lang w:val="en"/>
        </w:rPr>
        <w:t xml:space="preserve"> - </w:t>
      </w:r>
      <w:r>
        <w:rPr>
          <w:lang w:val="en"/>
        </w:rPr>
        <w:t>the locals are friendly and helpful hence I look forward to my “tempo” breakfast with Coleen</w:t>
      </w:r>
      <w:r w:rsidR="00525EAF">
        <w:rPr>
          <w:lang w:val="en"/>
        </w:rPr>
        <w:t>,</w:t>
      </w:r>
      <w:r>
        <w:rPr>
          <w:lang w:val="en"/>
        </w:rPr>
        <w:t xml:space="preserve"> Lee</w:t>
      </w:r>
      <w:r w:rsidR="00525EAF">
        <w:rPr>
          <w:lang w:val="en"/>
        </w:rPr>
        <w:t>,</w:t>
      </w:r>
      <w:r>
        <w:rPr>
          <w:lang w:val="en"/>
        </w:rPr>
        <w:t xml:space="preserve"> Geoff</w:t>
      </w:r>
      <w:r w:rsidR="00525EAF">
        <w:rPr>
          <w:lang w:val="en"/>
        </w:rPr>
        <w:t>,</w:t>
      </w:r>
      <w:r>
        <w:rPr>
          <w:lang w:val="en"/>
        </w:rPr>
        <w:t xml:space="preserve"> and Teddy </w:t>
      </w:r>
      <w:r w:rsidR="00525EAF">
        <w:rPr>
          <w:lang w:val="en"/>
        </w:rPr>
        <w:t xml:space="preserve">the latter </w:t>
      </w:r>
      <w:r>
        <w:rPr>
          <w:lang w:val="en"/>
        </w:rPr>
        <w:t>a very friendly dog</w:t>
      </w:r>
      <w:r w:rsidR="00525EAF">
        <w:rPr>
          <w:lang w:val="en"/>
        </w:rPr>
        <w:t xml:space="preserve">, and many others. </w:t>
      </w:r>
    </w:p>
    <w:p w:rsidR="00F711EC" w:rsidRPr="00F7186F" w:rsidRDefault="00F711EC" w:rsidP="00E006B1">
      <w:pPr>
        <w:rPr>
          <w:sz w:val="20"/>
        </w:rPr>
      </w:pPr>
    </w:p>
    <w:p w:rsidR="001E7EE5" w:rsidRPr="00FE06D9" w:rsidRDefault="001E7EE5" w:rsidP="00E006B1">
      <w:pPr>
        <w:pStyle w:val="Heading1"/>
        <w:rPr>
          <w:spacing w:val="-3"/>
          <w:sz w:val="24"/>
        </w:rPr>
      </w:pPr>
      <w:r w:rsidRPr="002B7C29">
        <w:t xml:space="preserve">Membership Renewal </w:t>
      </w:r>
      <w:r>
        <w:t>Reminder</w:t>
      </w:r>
    </w:p>
    <w:p w:rsidR="00F711EC" w:rsidRDefault="001E7EE5" w:rsidP="00E006B1">
      <w:r>
        <w:t>Membership renewals fall due on 1 July annually</w:t>
      </w:r>
      <w:r w:rsidR="00F711EC">
        <w:t xml:space="preserve">. With </w:t>
      </w:r>
      <w:r>
        <w:t xml:space="preserve">2020 shaping up to be </w:t>
      </w:r>
      <w:r w:rsidR="00F711EC">
        <w:t xml:space="preserve">an eventful, </w:t>
      </w:r>
      <w:r>
        <w:t xml:space="preserve">busy year, this reminder may prove useful. If you are uncertain whether you are financial, please check by contacting our </w:t>
      </w:r>
      <w:r w:rsidR="00F711EC">
        <w:t>N</w:t>
      </w:r>
      <w:r>
        <w:t xml:space="preserve">ational </w:t>
      </w:r>
      <w:r w:rsidR="00F711EC">
        <w:t>O</w:t>
      </w:r>
      <w:r>
        <w:t>ffice</w:t>
      </w:r>
      <w:r w:rsidR="00F711EC">
        <w:t xml:space="preserve"> (0800 222 694) </w:t>
      </w:r>
      <w:r>
        <w:t xml:space="preserve">or your local </w:t>
      </w:r>
      <w:r w:rsidR="00F711EC">
        <w:t>B</w:t>
      </w:r>
      <w:r>
        <w:t xml:space="preserve">ranch </w:t>
      </w:r>
      <w:r w:rsidR="00F711EC">
        <w:t>T</w:t>
      </w:r>
      <w:r>
        <w:t xml:space="preserve">reasurer. </w:t>
      </w:r>
    </w:p>
    <w:p w:rsidR="00650D2C" w:rsidRPr="00650D2C" w:rsidRDefault="00650D2C" w:rsidP="00E006B1">
      <w:pPr>
        <w:rPr>
          <w:sz w:val="20"/>
        </w:rPr>
      </w:pPr>
    </w:p>
    <w:p w:rsidR="00F7186F" w:rsidRDefault="00650D2C" w:rsidP="00650D2C">
      <w:r>
        <w:t xml:space="preserve">There is an option to renew (or join as a new member) online. Here is the link </w:t>
      </w:r>
      <w:hyperlink r:id="rId12" w:history="1">
        <w:r>
          <w:rPr>
            <w:rStyle w:val="Hyperlink"/>
          </w:rPr>
          <w:t>https://abcnz.org.nz/join/renew-your-blind-citizens-nz-membership/</w:t>
        </w:r>
      </w:hyperlink>
      <w:r>
        <w:t xml:space="preserve"> </w:t>
      </w:r>
      <w:r w:rsidR="00F7186F">
        <w:br w:type="page"/>
      </w:r>
    </w:p>
    <w:p w:rsidR="00420909" w:rsidRDefault="00F7186F" w:rsidP="00F7186F">
      <w:pPr>
        <w:pStyle w:val="Heading1"/>
      </w:pPr>
      <w:r>
        <w:lastRenderedPageBreak/>
        <w:t>Branch and Network Contacts</w:t>
      </w:r>
    </w:p>
    <w:p w:rsidR="006F02C3" w:rsidRPr="006F02C3" w:rsidRDefault="006F02C3" w:rsidP="006F02C3">
      <w:pPr>
        <w:pStyle w:val="Heading2"/>
        <w:rPr>
          <w:rStyle w:val="Heading2Char"/>
          <w:b/>
        </w:rPr>
      </w:pPr>
      <w:r w:rsidRPr="006F02C3">
        <w:rPr>
          <w:rStyle w:val="Heading2Char"/>
          <w:b/>
        </w:rPr>
        <w:t>Branches</w:t>
      </w:r>
    </w:p>
    <w:p w:rsidR="00057474" w:rsidRPr="008D3A06" w:rsidRDefault="00057474" w:rsidP="006F02C3">
      <w:pPr>
        <w:spacing w:after="200"/>
        <w:rPr>
          <w:szCs w:val="28"/>
        </w:rPr>
      </w:pPr>
      <w:r w:rsidRPr="008D3A06">
        <w:rPr>
          <w:b/>
        </w:rPr>
        <w:t>Auckland</w:t>
      </w:r>
      <w:r w:rsidR="006F02C3" w:rsidRPr="008D3A06">
        <w:t xml:space="preserve">: </w:t>
      </w:r>
      <w:r w:rsidRPr="008D3A06">
        <w:t>Ms Mary Schnackenberg</w:t>
      </w:r>
      <w:r w:rsidR="006F02C3" w:rsidRPr="008D3A06">
        <w:t xml:space="preserve"> </w:t>
      </w:r>
      <w:r w:rsidR="000171B8">
        <w:t xml:space="preserve">- </w:t>
      </w:r>
      <w:r w:rsidR="006F02C3" w:rsidRPr="008D3A06">
        <w:t xml:space="preserve">Secretary, </w:t>
      </w:r>
      <w:r w:rsidR="006C534A">
        <w:t xml:space="preserve">09 </w:t>
      </w:r>
      <w:r w:rsidRPr="008D3A06">
        <w:t>520</w:t>
      </w:r>
      <w:r w:rsidR="006C534A">
        <w:t xml:space="preserve"> </w:t>
      </w:r>
      <w:r w:rsidRPr="008D3A06">
        <w:t>4242</w:t>
      </w:r>
      <w:proofErr w:type="gramStart"/>
      <w:r w:rsidR="0038018B">
        <w:t>;</w:t>
      </w:r>
      <w:proofErr w:type="gramEnd"/>
      <w:r w:rsidR="006F02C3" w:rsidRPr="008D3A06">
        <w:t xml:space="preserve"> </w:t>
      </w:r>
      <w:hyperlink r:id="rId13" w:history="1">
        <w:r w:rsidRPr="008D3A06">
          <w:rPr>
            <w:rStyle w:val="Hyperlink"/>
            <w:szCs w:val="28"/>
          </w:rPr>
          <w:t>mary@lansink.co.nz</w:t>
        </w:r>
      </w:hyperlink>
      <w:r w:rsidR="0038018B">
        <w:rPr>
          <w:szCs w:val="28"/>
        </w:rPr>
        <w:t>.</w:t>
      </w:r>
    </w:p>
    <w:p w:rsidR="008D3A06" w:rsidRDefault="00057474" w:rsidP="008D3A06">
      <w:pPr>
        <w:spacing w:after="100"/>
      </w:pPr>
      <w:r w:rsidRPr="008D3A06">
        <w:rPr>
          <w:b/>
          <w:lang w:eastAsia="en-GB" w:bidi="hi-IN"/>
        </w:rPr>
        <w:t>Rotorua</w:t>
      </w:r>
      <w:r w:rsidR="006F02C3">
        <w:rPr>
          <w:lang w:eastAsia="en-GB" w:bidi="hi-IN"/>
        </w:rPr>
        <w:t xml:space="preserve">: </w:t>
      </w:r>
      <w:r>
        <w:t>Mr John Williams</w:t>
      </w:r>
      <w:r w:rsidR="008D3A06">
        <w:t xml:space="preserve"> </w:t>
      </w:r>
      <w:r w:rsidR="000171B8">
        <w:t xml:space="preserve">- </w:t>
      </w:r>
      <w:r w:rsidR="008D3A06">
        <w:t>Chair,</w:t>
      </w:r>
      <w:r w:rsidR="006F02C3">
        <w:t xml:space="preserve"> </w:t>
      </w:r>
      <w:r w:rsidRPr="00775D74">
        <w:t>07</w:t>
      </w:r>
      <w:r w:rsidR="006C534A">
        <w:t xml:space="preserve"> </w:t>
      </w:r>
      <w:r w:rsidRPr="00775D74">
        <w:t>347</w:t>
      </w:r>
      <w:r w:rsidR="006C534A">
        <w:t xml:space="preserve"> </w:t>
      </w:r>
      <w:r w:rsidRPr="00775D74">
        <w:t>0967</w:t>
      </w:r>
      <w:r w:rsidR="0038018B">
        <w:t>.</w:t>
      </w:r>
    </w:p>
    <w:p w:rsidR="00395BFA" w:rsidRDefault="006F02C3" w:rsidP="008D3A06">
      <w:pPr>
        <w:spacing w:after="200"/>
      </w:pPr>
      <w:r w:rsidRPr="008D3A06">
        <w:rPr>
          <w:b/>
        </w:rPr>
        <w:t>Whanganui</w:t>
      </w:r>
      <w:r>
        <w:t xml:space="preserve">: Mr David </w:t>
      </w:r>
      <w:proofErr w:type="spellStart"/>
      <w:r>
        <w:t>Couling</w:t>
      </w:r>
      <w:proofErr w:type="spellEnd"/>
      <w:r w:rsidR="0038018B">
        <w:t xml:space="preserve"> Chair</w:t>
      </w:r>
      <w:r>
        <w:t>, 06</w:t>
      </w:r>
      <w:r w:rsidR="006C534A">
        <w:t xml:space="preserve"> </w:t>
      </w:r>
      <w:r w:rsidRPr="002C219C">
        <w:t>343</w:t>
      </w:r>
      <w:r w:rsidR="006C534A">
        <w:t xml:space="preserve"> </w:t>
      </w:r>
      <w:r w:rsidRPr="002C219C">
        <w:t>3117</w:t>
      </w:r>
      <w:r w:rsidR="00395BFA">
        <w:t xml:space="preserve">; </w:t>
      </w:r>
      <w:hyperlink r:id="rId14" w:history="1">
        <w:r w:rsidR="002E7306" w:rsidRPr="00955856">
          <w:rPr>
            <w:rStyle w:val="Hyperlink"/>
          </w:rPr>
          <w:t>glendave1975@gmail.com</w:t>
        </w:r>
      </w:hyperlink>
    </w:p>
    <w:p w:rsidR="0038018B" w:rsidRDefault="006F02C3" w:rsidP="008D3A06">
      <w:pPr>
        <w:spacing w:after="200"/>
      </w:pPr>
      <w:r w:rsidRPr="008D3A06">
        <w:rPr>
          <w:b/>
          <w:lang w:eastAsia="en-GB" w:bidi="hi-IN"/>
        </w:rPr>
        <w:t>Wellington</w:t>
      </w:r>
      <w:r>
        <w:rPr>
          <w:lang w:eastAsia="en-GB" w:bidi="hi-IN"/>
        </w:rPr>
        <w:t>: Mr Carl Halliburton</w:t>
      </w:r>
      <w:r w:rsidR="0038018B">
        <w:rPr>
          <w:lang w:eastAsia="en-GB" w:bidi="hi-IN"/>
        </w:rPr>
        <w:t xml:space="preserve"> </w:t>
      </w:r>
      <w:r w:rsidR="000171B8">
        <w:rPr>
          <w:lang w:eastAsia="en-GB" w:bidi="hi-IN"/>
        </w:rPr>
        <w:t xml:space="preserve">- </w:t>
      </w:r>
      <w:r w:rsidR="0038018B">
        <w:rPr>
          <w:lang w:eastAsia="en-GB" w:bidi="hi-IN"/>
        </w:rPr>
        <w:t>Chair</w:t>
      </w:r>
      <w:r>
        <w:rPr>
          <w:lang w:eastAsia="en-GB" w:bidi="hi-IN"/>
        </w:rPr>
        <w:t xml:space="preserve">, </w:t>
      </w:r>
      <w:r w:rsidR="0038018B">
        <w:t>021</w:t>
      </w:r>
      <w:r w:rsidR="006C534A">
        <w:t xml:space="preserve"> </w:t>
      </w:r>
      <w:r w:rsidR="0038018B">
        <w:t>101</w:t>
      </w:r>
      <w:r w:rsidR="006C534A">
        <w:t xml:space="preserve"> </w:t>
      </w:r>
      <w:r w:rsidR="0038018B">
        <w:t>0459</w:t>
      </w:r>
      <w:r w:rsidR="002E7306">
        <w:t xml:space="preserve"> preferred (</w:t>
      </w:r>
      <w:r w:rsidR="002E7306" w:rsidRPr="002E7306">
        <w:t>or 04</w:t>
      </w:r>
      <w:r w:rsidR="002E7306">
        <w:t xml:space="preserve"> </w:t>
      </w:r>
      <w:r w:rsidR="002E7306" w:rsidRPr="002E7306">
        <w:t>972</w:t>
      </w:r>
      <w:r w:rsidR="002E7306">
        <w:t xml:space="preserve"> </w:t>
      </w:r>
      <w:r w:rsidR="002E7306" w:rsidRPr="002E7306">
        <w:t>9138</w:t>
      </w:r>
      <w:r w:rsidR="002E7306">
        <w:t xml:space="preserve">); </w:t>
      </w:r>
      <w:hyperlink r:id="rId15" w:history="1">
        <w:r w:rsidR="0038018B" w:rsidRPr="00955856">
          <w:rPr>
            <w:rStyle w:val="Hyperlink"/>
          </w:rPr>
          <w:t>carl.j.halliburton@gmail.com</w:t>
        </w:r>
      </w:hyperlink>
    </w:p>
    <w:p w:rsidR="0038018B" w:rsidRDefault="006F02C3" w:rsidP="0038018B">
      <w:pPr>
        <w:spacing w:after="200"/>
      </w:pPr>
      <w:r w:rsidRPr="008D3A06">
        <w:rPr>
          <w:b/>
          <w:lang w:eastAsia="en-GB" w:bidi="hi-IN"/>
        </w:rPr>
        <w:t>Nelson</w:t>
      </w:r>
      <w:r>
        <w:rPr>
          <w:lang w:eastAsia="en-GB" w:bidi="hi-IN"/>
        </w:rPr>
        <w:t xml:space="preserve">: </w:t>
      </w:r>
      <w:r>
        <w:t>Mr Mike Stevens</w:t>
      </w:r>
      <w:r w:rsidR="0038018B">
        <w:t xml:space="preserve"> </w:t>
      </w:r>
      <w:r w:rsidR="000171B8">
        <w:t xml:space="preserve">- </w:t>
      </w:r>
      <w:r w:rsidR="0038018B">
        <w:t>Chair</w:t>
      </w:r>
      <w:r>
        <w:t xml:space="preserve">, </w:t>
      </w:r>
      <w:r w:rsidRPr="00066E5D">
        <w:t>03</w:t>
      </w:r>
      <w:r w:rsidR="006C534A">
        <w:t xml:space="preserve"> </w:t>
      </w:r>
      <w:r w:rsidRPr="00066E5D">
        <w:t>548</w:t>
      </w:r>
      <w:r w:rsidR="006C534A">
        <w:t xml:space="preserve"> </w:t>
      </w:r>
      <w:r w:rsidRPr="00066E5D">
        <w:t>1528</w:t>
      </w:r>
      <w:r>
        <w:t>;</w:t>
      </w:r>
      <w:r w:rsidR="008D3A06">
        <w:t xml:space="preserve"> </w:t>
      </w:r>
      <w:hyperlink r:id="rId16" w:history="1">
        <w:r w:rsidR="0038018B" w:rsidRPr="00955856">
          <w:rPr>
            <w:rStyle w:val="Hyperlink"/>
          </w:rPr>
          <w:t>mikestevens@xtra.co.nz</w:t>
        </w:r>
      </w:hyperlink>
    </w:p>
    <w:p w:rsidR="0038018B" w:rsidRDefault="0038018B" w:rsidP="0038018B">
      <w:pPr>
        <w:spacing w:after="200"/>
        <w:rPr>
          <w:szCs w:val="32"/>
        </w:rPr>
      </w:pPr>
      <w:r w:rsidRPr="0038018B">
        <w:rPr>
          <w:b/>
          <w:szCs w:val="32"/>
          <w:lang w:eastAsia="en-GB" w:bidi="hi-IN"/>
        </w:rPr>
        <w:t>South Canterbury</w:t>
      </w:r>
      <w:r>
        <w:rPr>
          <w:szCs w:val="32"/>
          <w:lang w:eastAsia="en-GB" w:bidi="hi-IN"/>
        </w:rPr>
        <w:t xml:space="preserve">: </w:t>
      </w:r>
      <w:r w:rsidRPr="008D3A06">
        <w:rPr>
          <w:szCs w:val="32"/>
        </w:rPr>
        <w:t>Ms Janice Mehrtens</w:t>
      </w:r>
      <w:r w:rsidR="000171B8">
        <w:rPr>
          <w:szCs w:val="32"/>
        </w:rPr>
        <w:t xml:space="preserve"> - Secretary</w:t>
      </w:r>
      <w:r>
        <w:rPr>
          <w:szCs w:val="32"/>
        </w:rPr>
        <w:t xml:space="preserve">, </w:t>
      </w:r>
      <w:r w:rsidRPr="008D3A06">
        <w:rPr>
          <w:szCs w:val="32"/>
        </w:rPr>
        <w:t>03</w:t>
      </w:r>
      <w:r w:rsidR="006C534A">
        <w:rPr>
          <w:szCs w:val="32"/>
        </w:rPr>
        <w:t xml:space="preserve"> </w:t>
      </w:r>
      <w:r w:rsidRPr="008D3A06">
        <w:rPr>
          <w:szCs w:val="32"/>
        </w:rPr>
        <w:t>689</w:t>
      </w:r>
      <w:r w:rsidR="006C534A">
        <w:rPr>
          <w:szCs w:val="32"/>
        </w:rPr>
        <w:t xml:space="preserve"> </w:t>
      </w:r>
      <w:r w:rsidRPr="008D3A06">
        <w:rPr>
          <w:szCs w:val="32"/>
        </w:rPr>
        <w:t>1089</w:t>
      </w:r>
      <w:r>
        <w:rPr>
          <w:szCs w:val="32"/>
        </w:rPr>
        <w:t xml:space="preserve">; </w:t>
      </w:r>
      <w:hyperlink r:id="rId17" w:history="1">
        <w:r w:rsidRPr="00955856">
          <w:rPr>
            <w:rStyle w:val="Hyperlink"/>
            <w:szCs w:val="32"/>
          </w:rPr>
          <w:t>janicemehrtens@gmail.com</w:t>
        </w:r>
      </w:hyperlink>
    </w:p>
    <w:p w:rsidR="0038018B" w:rsidRDefault="0038018B" w:rsidP="0038018B">
      <w:pPr>
        <w:rPr>
          <w:lang w:val="en-US"/>
        </w:rPr>
      </w:pPr>
      <w:r>
        <w:rPr>
          <w:b/>
          <w:szCs w:val="32"/>
        </w:rPr>
        <w:t>Southland:</w:t>
      </w:r>
      <w:r w:rsidR="006C534A">
        <w:rPr>
          <w:b/>
          <w:szCs w:val="32"/>
        </w:rPr>
        <w:t xml:space="preserve"> </w:t>
      </w:r>
      <w:r w:rsidR="006C534A">
        <w:rPr>
          <w:szCs w:val="32"/>
        </w:rPr>
        <w:t xml:space="preserve">Mrs </w:t>
      </w:r>
      <w:r w:rsidR="00395BFA">
        <w:rPr>
          <w:szCs w:val="32"/>
        </w:rPr>
        <w:t>Carolyn Weston</w:t>
      </w:r>
      <w:r w:rsidR="000171B8">
        <w:rPr>
          <w:szCs w:val="32"/>
        </w:rPr>
        <w:t xml:space="preserve"> - Secretary</w:t>
      </w:r>
      <w:r w:rsidR="00395BFA">
        <w:rPr>
          <w:szCs w:val="32"/>
        </w:rPr>
        <w:t xml:space="preserve">, </w:t>
      </w:r>
      <w:r w:rsidR="002E7306">
        <w:rPr>
          <w:lang w:val="en-US"/>
        </w:rPr>
        <w:t xml:space="preserve">03 </w:t>
      </w:r>
      <w:r w:rsidR="00395BFA">
        <w:rPr>
          <w:lang w:val="en-US"/>
        </w:rPr>
        <w:t>216</w:t>
      </w:r>
      <w:r w:rsidR="002E7306">
        <w:rPr>
          <w:lang w:val="en-US"/>
        </w:rPr>
        <w:t xml:space="preserve"> </w:t>
      </w:r>
      <w:r w:rsidR="00395BFA">
        <w:rPr>
          <w:lang w:val="en-US"/>
        </w:rPr>
        <w:t xml:space="preserve">4616; </w:t>
      </w:r>
      <w:hyperlink r:id="rId18" w:history="1">
        <w:r w:rsidR="002E7306" w:rsidRPr="00955856">
          <w:rPr>
            <w:rStyle w:val="Hyperlink"/>
            <w:lang w:val="en-US"/>
          </w:rPr>
          <w:t>cgweston@kinect.co.nz</w:t>
        </w:r>
      </w:hyperlink>
    </w:p>
    <w:p w:rsidR="0038018B" w:rsidRPr="002E7306" w:rsidRDefault="0038018B" w:rsidP="008D3A06">
      <w:pPr>
        <w:rPr>
          <w:sz w:val="28"/>
        </w:rPr>
      </w:pPr>
    </w:p>
    <w:p w:rsidR="006F02C3" w:rsidRPr="002E7306" w:rsidRDefault="006F02C3" w:rsidP="008D3A06">
      <w:pPr>
        <w:rPr>
          <w:sz w:val="28"/>
          <w:lang w:eastAsia="en-GB" w:bidi="hi-IN"/>
        </w:rPr>
      </w:pPr>
    </w:p>
    <w:p w:rsidR="006F02C3" w:rsidRDefault="006F02C3" w:rsidP="006F02C3">
      <w:pPr>
        <w:pStyle w:val="Heading2"/>
        <w:rPr>
          <w:lang w:eastAsia="en-GB" w:bidi="hi-IN"/>
        </w:rPr>
      </w:pPr>
      <w:r>
        <w:rPr>
          <w:lang w:eastAsia="en-GB" w:bidi="hi-IN"/>
        </w:rPr>
        <w:t>Networks</w:t>
      </w:r>
    </w:p>
    <w:p w:rsidR="00A00E78" w:rsidRDefault="00383FC3" w:rsidP="008D3A06">
      <w:pPr>
        <w:spacing w:after="200"/>
        <w:rPr>
          <w:szCs w:val="28"/>
        </w:rPr>
      </w:pPr>
      <w:r w:rsidRPr="0038018B">
        <w:rPr>
          <w:b/>
          <w:lang w:eastAsia="en-GB" w:bidi="hi-IN"/>
        </w:rPr>
        <w:t>Taranaki</w:t>
      </w:r>
      <w:r w:rsidR="006F02C3">
        <w:rPr>
          <w:lang w:eastAsia="en-GB" w:bidi="hi-IN"/>
        </w:rPr>
        <w:t xml:space="preserve">: </w:t>
      </w:r>
      <w:r w:rsidR="00057474">
        <w:rPr>
          <w:szCs w:val="28"/>
        </w:rPr>
        <w:t xml:space="preserve">Mr Gary </w:t>
      </w:r>
      <w:proofErr w:type="spellStart"/>
      <w:r w:rsidR="00057474">
        <w:rPr>
          <w:szCs w:val="28"/>
        </w:rPr>
        <w:t>Tanswell</w:t>
      </w:r>
      <w:proofErr w:type="spellEnd"/>
      <w:r w:rsidR="0038018B">
        <w:rPr>
          <w:szCs w:val="28"/>
        </w:rPr>
        <w:t xml:space="preserve"> </w:t>
      </w:r>
      <w:r w:rsidR="000171B8">
        <w:rPr>
          <w:szCs w:val="28"/>
        </w:rPr>
        <w:t xml:space="preserve">- </w:t>
      </w:r>
      <w:r w:rsidR="0038018B">
        <w:rPr>
          <w:szCs w:val="28"/>
        </w:rPr>
        <w:t>Co-ordinator</w:t>
      </w:r>
      <w:r w:rsidR="006F02C3">
        <w:rPr>
          <w:szCs w:val="28"/>
        </w:rPr>
        <w:t xml:space="preserve">, </w:t>
      </w:r>
      <w:r w:rsidR="00057474" w:rsidRPr="00A34D32">
        <w:rPr>
          <w:szCs w:val="28"/>
        </w:rPr>
        <w:t>06</w:t>
      </w:r>
      <w:r w:rsidR="006C534A">
        <w:rPr>
          <w:szCs w:val="28"/>
        </w:rPr>
        <w:t xml:space="preserve"> </w:t>
      </w:r>
      <w:r w:rsidR="00057474" w:rsidRPr="00A34D32">
        <w:rPr>
          <w:szCs w:val="28"/>
        </w:rPr>
        <w:t>758</w:t>
      </w:r>
      <w:r w:rsidR="006C534A">
        <w:rPr>
          <w:szCs w:val="28"/>
        </w:rPr>
        <w:t xml:space="preserve"> </w:t>
      </w:r>
      <w:r w:rsidR="00057474" w:rsidRPr="00A34D32">
        <w:rPr>
          <w:szCs w:val="28"/>
        </w:rPr>
        <w:t>0001</w:t>
      </w:r>
      <w:r w:rsidR="006F02C3">
        <w:rPr>
          <w:szCs w:val="28"/>
        </w:rPr>
        <w:t xml:space="preserve">; </w:t>
      </w:r>
      <w:hyperlink r:id="rId19" w:history="1">
        <w:r w:rsidR="00A00E78" w:rsidRPr="00955856">
          <w:rPr>
            <w:rStyle w:val="Hyperlink"/>
            <w:szCs w:val="28"/>
          </w:rPr>
          <w:t>garyjohn2@callplus.net.nz</w:t>
        </w:r>
      </w:hyperlink>
    </w:p>
    <w:p w:rsidR="006F02C3" w:rsidRDefault="008D3A06" w:rsidP="0038018B">
      <w:pPr>
        <w:spacing w:after="200"/>
        <w:rPr>
          <w:szCs w:val="32"/>
        </w:rPr>
      </w:pPr>
      <w:r w:rsidRPr="0038018B">
        <w:rPr>
          <w:b/>
        </w:rPr>
        <w:t>Christchurch</w:t>
      </w:r>
      <w:r>
        <w:t xml:space="preserve">: </w:t>
      </w:r>
      <w:r w:rsidRPr="008D3A06">
        <w:rPr>
          <w:szCs w:val="32"/>
        </w:rPr>
        <w:t>Mr Mark Luxon</w:t>
      </w:r>
      <w:r w:rsidR="0038018B">
        <w:rPr>
          <w:szCs w:val="32"/>
        </w:rPr>
        <w:t xml:space="preserve"> </w:t>
      </w:r>
      <w:r w:rsidR="000171B8">
        <w:rPr>
          <w:szCs w:val="32"/>
        </w:rPr>
        <w:t xml:space="preserve">- </w:t>
      </w:r>
      <w:r w:rsidR="0038018B">
        <w:rPr>
          <w:szCs w:val="32"/>
        </w:rPr>
        <w:t>Co-ordinator,</w:t>
      </w:r>
      <w:r>
        <w:rPr>
          <w:szCs w:val="32"/>
        </w:rPr>
        <w:t xml:space="preserve"> </w:t>
      </w:r>
      <w:r w:rsidRPr="008D3A06">
        <w:rPr>
          <w:szCs w:val="32"/>
        </w:rPr>
        <w:t>03</w:t>
      </w:r>
      <w:r w:rsidR="006C534A">
        <w:rPr>
          <w:szCs w:val="32"/>
        </w:rPr>
        <w:t xml:space="preserve"> </w:t>
      </w:r>
      <w:r w:rsidRPr="008D3A06">
        <w:rPr>
          <w:szCs w:val="32"/>
        </w:rPr>
        <w:t>960</w:t>
      </w:r>
      <w:r w:rsidR="006C534A">
        <w:rPr>
          <w:szCs w:val="32"/>
        </w:rPr>
        <w:t xml:space="preserve"> </w:t>
      </w:r>
      <w:r w:rsidRPr="008D3A06">
        <w:rPr>
          <w:szCs w:val="32"/>
        </w:rPr>
        <w:t>4278</w:t>
      </w:r>
      <w:r w:rsidR="0038018B">
        <w:rPr>
          <w:szCs w:val="32"/>
        </w:rPr>
        <w:t xml:space="preserve">; </w:t>
      </w:r>
      <w:hyperlink r:id="rId20" w:history="1">
        <w:r w:rsidR="0038018B" w:rsidRPr="00955856">
          <w:rPr>
            <w:rStyle w:val="Hyperlink"/>
            <w:szCs w:val="32"/>
          </w:rPr>
          <w:t>marcoshark999@gmail.com</w:t>
        </w:r>
      </w:hyperlink>
    </w:p>
    <w:p w:rsidR="0038018B" w:rsidRDefault="0038018B" w:rsidP="0038018B">
      <w:pPr>
        <w:rPr>
          <w:bCs/>
          <w:szCs w:val="28"/>
        </w:rPr>
      </w:pPr>
      <w:r w:rsidRPr="0038018B">
        <w:rPr>
          <w:b/>
          <w:szCs w:val="32"/>
        </w:rPr>
        <w:t>Otago:</w:t>
      </w:r>
      <w:r>
        <w:rPr>
          <w:b/>
          <w:szCs w:val="32"/>
        </w:rPr>
        <w:t xml:space="preserve"> </w:t>
      </w:r>
      <w:r>
        <w:rPr>
          <w:szCs w:val="32"/>
        </w:rPr>
        <w:t xml:space="preserve">Ms Raeleen Smith </w:t>
      </w:r>
      <w:r w:rsidR="000171B8">
        <w:rPr>
          <w:szCs w:val="32"/>
        </w:rPr>
        <w:t xml:space="preserve">- </w:t>
      </w:r>
      <w:r>
        <w:rPr>
          <w:szCs w:val="32"/>
        </w:rPr>
        <w:t>Co-ordinator, 03</w:t>
      </w:r>
      <w:r w:rsidR="006C534A">
        <w:rPr>
          <w:szCs w:val="32"/>
        </w:rPr>
        <w:t xml:space="preserve"> </w:t>
      </w:r>
      <w:r w:rsidRPr="0038018B">
        <w:rPr>
          <w:bCs/>
          <w:szCs w:val="28"/>
        </w:rPr>
        <w:t>455</w:t>
      </w:r>
      <w:r w:rsidR="006C534A">
        <w:rPr>
          <w:bCs/>
          <w:szCs w:val="28"/>
        </w:rPr>
        <w:t xml:space="preserve"> </w:t>
      </w:r>
      <w:r w:rsidRPr="0038018B">
        <w:rPr>
          <w:bCs/>
          <w:szCs w:val="28"/>
        </w:rPr>
        <w:t>8508</w:t>
      </w:r>
      <w:r>
        <w:rPr>
          <w:bCs/>
          <w:szCs w:val="28"/>
        </w:rPr>
        <w:t xml:space="preserve">; </w:t>
      </w:r>
      <w:hyperlink r:id="rId21" w:history="1">
        <w:r w:rsidRPr="00955856">
          <w:rPr>
            <w:rStyle w:val="Hyperlink"/>
            <w:bCs/>
            <w:szCs w:val="28"/>
          </w:rPr>
          <w:t>smithraeleen@gmail.com</w:t>
        </w:r>
      </w:hyperlink>
    </w:p>
    <w:p w:rsidR="0038018B" w:rsidRPr="002E7306" w:rsidRDefault="0038018B" w:rsidP="0038018B">
      <w:pPr>
        <w:rPr>
          <w:bCs/>
          <w:sz w:val="28"/>
          <w:szCs w:val="28"/>
        </w:rPr>
      </w:pPr>
    </w:p>
    <w:p w:rsidR="0038018B" w:rsidRPr="002E7306" w:rsidRDefault="0038018B" w:rsidP="0038018B">
      <w:pPr>
        <w:rPr>
          <w:bCs/>
          <w:sz w:val="28"/>
          <w:szCs w:val="28"/>
        </w:rPr>
      </w:pPr>
    </w:p>
    <w:p w:rsidR="0038018B" w:rsidRDefault="0038018B" w:rsidP="006C534A">
      <w:pPr>
        <w:spacing w:after="200"/>
        <w:rPr>
          <w:bCs/>
          <w:szCs w:val="28"/>
        </w:rPr>
      </w:pPr>
      <w:r>
        <w:rPr>
          <w:b/>
          <w:bCs/>
          <w:szCs w:val="28"/>
        </w:rPr>
        <w:t xml:space="preserve">All other </w:t>
      </w:r>
      <w:r w:rsidR="006C534A">
        <w:rPr>
          <w:b/>
          <w:bCs/>
          <w:szCs w:val="28"/>
        </w:rPr>
        <w:t>areas</w:t>
      </w:r>
      <w:r>
        <w:rPr>
          <w:b/>
          <w:bCs/>
          <w:szCs w:val="28"/>
        </w:rPr>
        <w:t xml:space="preserve">: </w:t>
      </w:r>
      <w:r w:rsidRPr="0038018B">
        <w:rPr>
          <w:bCs/>
          <w:szCs w:val="28"/>
        </w:rPr>
        <w:t>0800 222 694</w:t>
      </w:r>
    </w:p>
    <w:p w:rsidR="00BB0322" w:rsidRDefault="006C534A" w:rsidP="002E7306">
      <w:pPr>
        <w:pStyle w:val="bullet1last"/>
        <w:numPr>
          <w:ilvl w:val="0"/>
          <w:numId w:val="0"/>
        </w:numPr>
        <w:rPr>
          <w:rFonts w:ascii="Arial Bold" w:hAnsi="Arial Bold"/>
          <w:kern w:val="28"/>
          <w:sz w:val="36"/>
          <w:szCs w:val="20"/>
          <w:lang w:bidi="hi-IN"/>
        </w:rPr>
      </w:pPr>
      <w:r>
        <w:rPr>
          <w:b/>
        </w:rPr>
        <w:t>Join Blind Citizens NZ’s “BlindDiscuss” Email List</w:t>
      </w:r>
      <w:r w:rsidRPr="006C534A">
        <w:t>:</w:t>
      </w:r>
      <w:r>
        <w:t xml:space="preserve"> send a blank message to: </w:t>
      </w:r>
      <w:hyperlink r:id="rId22" w:history="1">
        <w:r w:rsidRPr="00955856">
          <w:rPr>
            <w:rStyle w:val="Hyperlink"/>
          </w:rPr>
          <w:t>blindcitizensnz-blinddiscuss+subscribe@groups.io</w:t>
        </w:r>
      </w:hyperlink>
      <w:r w:rsidR="00BB0322">
        <w:br w:type="page"/>
      </w:r>
    </w:p>
    <w:p w:rsidR="000C6C61" w:rsidRPr="007F1226" w:rsidRDefault="000C6C61" w:rsidP="00E006B1">
      <w:pPr>
        <w:pStyle w:val="Heading1"/>
      </w:pPr>
      <w:r w:rsidRPr="007F1226">
        <w:lastRenderedPageBreak/>
        <w:t>Blind Citizens NZ</w:t>
      </w:r>
      <w:r w:rsidR="00A562D4">
        <w:t xml:space="preserve"> – Board and National Office</w:t>
      </w:r>
    </w:p>
    <w:p w:rsidR="000C6C61" w:rsidRPr="00460525" w:rsidRDefault="000C6C61" w:rsidP="006F02C3">
      <w:pPr>
        <w:pStyle w:val="Heading2"/>
      </w:pPr>
      <w:r w:rsidRPr="00460525">
        <w:t>Board</w:t>
      </w:r>
    </w:p>
    <w:p w:rsidR="007C3D8C" w:rsidRPr="00460525" w:rsidRDefault="000C6C61" w:rsidP="00E006B1">
      <w:pPr>
        <w:pStyle w:val="bullet1last"/>
      </w:pPr>
      <w:r w:rsidRPr="00460525">
        <w:rPr>
          <w:b/>
          <w:bCs/>
        </w:rPr>
        <w:t>National President</w:t>
      </w:r>
      <w:r w:rsidRPr="00460525">
        <w:t>: Jonathan Godfrey</w:t>
      </w:r>
      <w:r w:rsidR="00E01737" w:rsidRPr="00460525">
        <w:t xml:space="preserve">: </w:t>
      </w:r>
      <w:hyperlink r:id="rId23" w:history="1">
        <w:r w:rsidR="007F69B2" w:rsidRPr="00460525">
          <w:rPr>
            <w:color w:val="0000FF"/>
            <w:u w:val="single"/>
            <w:lang w:val="en-NZ" w:eastAsia="en-US"/>
          </w:rPr>
          <w:t>a.j.godfrey@massey.ac.nz</w:t>
        </w:r>
      </w:hyperlink>
    </w:p>
    <w:p w:rsidR="000C6C61" w:rsidRPr="00460525" w:rsidRDefault="000C6C61" w:rsidP="00E006B1">
      <w:pPr>
        <w:pStyle w:val="bullet1last"/>
      </w:pPr>
      <w:r w:rsidRPr="00460525">
        <w:rPr>
          <w:b/>
        </w:rPr>
        <w:t xml:space="preserve">Vice President: </w:t>
      </w:r>
      <w:r w:rsidRPr="00460525">
        <w:t>Martine Abel-Williamson (</w:t>
      </w:r>
      <w:r w:rsidR="007C3D8C" w:rsidRPr="00460525">
        <w:t>Member-at-Large)</w:t>
      </w:r>
      <w:r w:rsidRPr="00460525">
        <w:t xml:space="preserve">: </w:t>
      </w:r>
      <w:hyperlink r:id="rId24" w:history="1">
        <w:r w:rsidRPr="00460525">
          <w:rPr>
            <w:rStyle w:val="Hyperlink"/>
            <w:spacing w:val="-3"/>
          </w:rPr>
          <w:t>martine.the1@xtra.co.nz</w:t>
        </w:r>
      </w:hyperlink>
      <w:r w:rsidRPr="00460525">
        <w:t xml:space="preserve"> </w:t>
      </w:r>
    </w:p>
    <w:p w:rsidR="007C3D8C" w:rsidRPr="00460525" w:rsidRDefault="007C3D8C" w:rsidP="00E006B1">
      <w:pPr>
        <w:pStyle w:val="bullet1last"/>
      </w:pPr>
      <w:r w:rsidRPr="00460525">
        <w:t>David (Dave) Allen</w:t>
      </w:r>
      <w:r w:rsidR="007F69B2" w:rsidRPr="00460525">
        <w:t xml:space="preserve">: </w:t>
      </w:r>
      <w:hyperlink r:id="rId25" w:history="1">
        <w:r w:rsidR="007F69B2" w:rsidRPr="00460525">
          <w:rPr>
            <w:color w:val="0000FF"/>
            <w:u w:val="single"/>
            <w:lang w:val="en-NZ" w:eastAsia="en-US"/>
          </w:rPr>
          <w:t>dave.blindsight@gmail.com</w:t>
        </w:r>
      </w:hyperlink>
    </w:p>
    <w:p w:rsidR="007C3D8C" w:rsidRPr="00460525" w:rsidRDefault="007C3D8C" w:rsidP="00E006B1">
      <w:pPr>
        <w:pStyle w:val="bullet1last"/>
      </w:pPr>
      <w:r w:rsidRPr="00460525">
        <w:t>Wendy Chiang</w:t>
      </w:r>
      <w:r w:rsidR="007F69B2" w:rsidRPr="00460525">
        <w:t xml:space="preserve">: </w:t>
      </w:r>
      <w:hyperlink r:id="rId26" w:history="1">
        <w:r w:rsidR="007F69B2" w:rsidRPr="00460525">
          <w:rPr>
            <w:color w:val="0000FF"/>
            <w:u w:val="single"/>
            <w:lang w:val="en-NZ" w:eastAsia="en-US"/>
          </w:rPr>
          <w:t>wendy.chiang@gmail.com</w:t>
        </w:r>
      </w:hyperlink>
    </w:p>
    <w:p w:rsidR="000C6C61" w:rsidRPr="00460525" w:rsidRDefault="000C6C61" w:rsidP="00E006B1">
      <w:pPr>
        <w:pStyle w:val="bullet1last"/>
        <w:rPr>
          <w:rStyle w:val="Hyperlink"/>
          <w:color w:val="auto"/>
          <w:u w:val="none"/>
        </w:rPr>
      </w:pPr>
      <w:r w:rsidRPr="00460525">
        <w:t xml:space="preserve">Andrea Courtney (Member-at-Large): </w:t>
      </w:r>
      <w:hyperlink r:id="rId27" w:history="1">
        <w:r w:rsidR="00596E6D" w:rsidRPr="00460525">
          <w:rPr>
            <w:rStyle w:val="Hyperlink"/>
            <w:spacing w:val="-3"/>
          </w:rPr>
          <w:t>andycoute@gmail.com</w:t>
        </w:r>
      </w:hyperlink>
    </w:p>
    <w:p w:rsidR="000C6C61" w:rsidRPr="00460525" w:rsidRDefault="007C3D8C" w:rsidP="00E006B1">
      <w:pPr>
        <w:pStyle w:val="bullet1last"/>
      </w:pPr>
      <w:r w:rsidRPr="00460525">
        <w:t>Christine (Chrissy) Fern</w:t>
      </w:r>
      <w:r w:rsidR="007F69B2" w:rsidRPr="00460525">
        <w:t xml:space="preserve">: </w:t>
      </w:r>
      <w:hyperlink r:id="rId28" w:history="1">
        <w:r w:rsidR="007F69B2" w:rsidRPr="00460525">
          <w:rPr>
            <w:color w:val="0000FF"/>
            <w:u w:val="single"/>
            <w:lang w:val="en-NZ" w:eastAsia="en-US"/>
          </w:rPr>
          <w:t>fernmeek@gmail.com</w:t>
        </w:r>
      </w:hyperlink>
    </w:p>
    <w:p w:rsidR="007C3D8C" w:rsidRPr="00460525" w:rsidRDefault="007C3D8C" w:rsidP="00E006B1">
      <w:pPr>
        <w:pStyle w:val="bullet1last"/>
      </w:pPr>
      <w:r w:rsidRPr="00460525">
        <w:t>Carl Halliburton</w:t>
      </w:r>
      <w:r w:rsidR="007F69B2" w:rsidRPr="00460525">
        <w:t xml:space="preserve">: </w:t>
      </w:r>
      <w:hyperlink r:id="rId29" w:history="1">
        <w:r w:rsidR="007F69B2" w:rsidRPr="00460525">
          <w:rPr>
            <w:color w:val="0000FF"/>
            <w:u w:val="single"/>
            <w:lang w:val="en-NZ" w:eastAsia="en-US"/>
          </w:rPr>
          <w:t>carl.j.halliburton@gmail.com</w:t>
        </w:r>
      </w:hyperlink>
    </w:p>
    <w:p w:rsidR="000C6C61" w:rsidRPr="00460525" w:rsidRDefault="000C6C61" w:rsidP="00E006B1">
      <w:pPr>
        <w:pStyle w:val="bullet1last"/>
      </w:pPr>
      <w:r w:rsidRPr="00460525">
        <w:t xml:space="preserve">Shaun Johnson (Member-at-Large): </w:t>
      </w:r>
      <w:hyperlink r:id="rId30" w:history="1">
        <w:r w:rsidRPr="00460525">
          <w:rPr>
            <w:rStyle w:val="Hyperlink"/>
            <w:spacing w:val="-3"/>
          </w:rPr>
          <w:t>shaun.zdots@xtra.co.nz</w:t>
        </w:r>
      </w:hyperlink>
    </w:p>
    <w:p w:rsidR="000C6C61" w:rsidRPr="00540D99" w:rsidRDefault="000C6C61" w:rsidP="00E006B1">
      <w:pPr>
        <w:pStyle w:val="bullet1last"/>
        <w:rPr>
          <w:u w:val="single"/>
        </w:rPr>
      </w:pPr>
      <w:r w:rsidRPr="00460525">
        <w:t>Paula Waby (</w:t>
      </w:r>
      <w:r w:rsidR="00316050" w:rsidRPr="00460525">
        <w:t>World Blind Union Representative</w:t>
      </w:r>
      <w:r>
        <w:t>)</w:t>
      </w:r>
      <w:r w:rsidRPr="00FE3222">
        <w:t xml:space="preserve">: </w:t>
      </w:r>
      <w:hyperlink r:id="rId31" w:history="1">
        <w:r w:rsidRPr="00540D99">
          <w:rPr>
            <w:rStyle w:val="Hyperlink"/>
            <w:spacing w:val="-3"/>
          </w:rPr>
          <w:t>paula.waby4@gmail.com</w:t>
        </w:r>
      </w:hyperlink>
    </w:p>
    <w:p w:rsidR="001B792F" w:rsidRPr="001B792F" w:rsidRDefault="001B792F" w:rsidP="00E006B1"/>
    <w:p w:rsidR="000C6C61" w:rsidRPr="00124927" w:rsidRDefault="000C6C61" w:rsidP="006F02C3">
      <w:pPr>
        <w:pStyle w:val="Heading2"/>
      </w:pPr>
      <w:r w:rsidRPr="00124927">
        <w:t>Focus Editor</w:t>
      </w:r>
      <w:r w:rsidR="006B6818">
        <w:t>, Allan Jones</w:t>
      </w:r>
    </w:p>
    <w:p w:rsidR="000C6C61" w:rsidRPr="007F1226" w:rsidRDefault="000C6C61" w:rsidP="00E006B1">
      <w:r w:rsidRPr="007F1226">
        <w:rPr>
          <w:b/>
        </w:rPr>
        <w:t>Email</w:t>
      </w:r>
      <w:r>
        <w:t xml:space="preserve"> </w:t>
      </w:r>
      <w:r w:rsidRPr="007F1226">
        <w:t>articles to</w:t>
      </w:r>
      <w:r w:rsidRPr="007F1226">
        <w:rPr>
          <w:b/>
        </w:rPr>
        <w:t>:</w:t>
      </w:r>
      <w:r w:rsidRPr="007F1226">
        <w:t xml:space="preserve"> </w:t>
      </w:r>
      <w:hyperlink r:id="rId32" w:history="1">
        <w:r w:rsidRPr="00596E6D">
          <w:rPr>
            <w:rStyle w:val="Hyperlink"/>
            <w:bCs/>
          </w:rPr>
          <w:t>focus@abcnz.org.nz</w:t>
        </w:r>
      </w:hyperlink>
    </w:p>
    <w:p w:rsidR="000C6C61" w:rsidRDefault="000C6C61" w:rsidP="00E006B1">
      <w:r w:rsidRPr="00522DDD">
        <w:rPr>
          <w:b/>
        </w:rPr>
        <w:t>Post</w:t>
      </w:r>
      <w:r w:rsidRPr="00CA2CFF">
        <w:t>: PO Box 7144, Newtown, Wellington 6242</w:t>
      </w:r>
    </w:p>
    <w:p w:rsidR="000C6C61" w:rsidRPr="001B792F" w:rsidRDefault="000C6C61" w:rsidP="00E006B1"/>
    <w:p w:rsidR="000C6C61" w:rsidRPr="001D1A69" w:rsidRDefault="000C6C61" w:rsidP="006F02C3">
      <w:pPr>
        <w:pStyle w:val="Heading2"/>
      </w:pPr>
      <w:r w:rsidRPr="001D1A69">
        <w:t>National Office</w:t>
      </w:r>
    </w:p>
    <w:p w:rsidR="000C6C61" w:rsidRDefault="000C6C61" w:rsidP="00E006B1">
      <w:pPr>
        <w:pStyle w:val="bullet1last"/>
      </w:pPr>
      <w:r w:rsidRPr="00522DDD">
        <w:rPr>
          <w:b/>
        </w:rPr>
        <w:t>Physical</w:t>
      </w:r>
      <w:r w:rsidRPr="00CA2CFF">
        <w:t>: Ground Floor, 113 Ade</w:t>
      </w:r>
      <w:r w:rsidR="000F3017">
        <w:t>laide Road, Newtown, Wellington</w:t>
      </w:r>
      <w:r w:rsidR="002B252A">
        <w:t>.</w:t>
      </w:r>
    </w:p>
    <w:p w:rsidR="000F3017" w:rsidRPr="00CA2CFF" w:rsidRDefault="000F3017" w:rsidP="00E006B1">
      <w:pPr>
        <w:pStyle w:val="bullet1last"/>
      </w:pPr>
      <w:r w:rsidRPr="00522DDD">
        <w:rPr>
          <w:b/>
        </w:rPr>
        <w:t>Postal</w:t>
      </w:r>
      <w:r w:rsidRPr="00CA2CFF">
        <w:t>: PO Box 7144, Newtown, Wellington 6242</w:t>
      </w:r>
      <w:r w:rsidR="002B252A">
        <w:t>.</w:t>
      </w:r>
    </w:p>
    <w:p w:rsidR="000C6C61" w:rsidRPr="00CA2CFF" w:rsidRDefault="000C6C61" w:rsidP="00E006B1">
      <w:pPr>
        <w:pStyle w:val="bullet1last"/>
      </w:pPr>
      <w:r w:rsidRPr="00522DDD">
        <w:rPr>
          <w:b/>
          <w:spacing w:val="-3"/>
        </w:rPr>
        <w:t>Phone</w:t>
      </w:r>
      <w:r w:rsidRPr="00CA2CFF">
        <w:rPr>
          <w:spacing w:val="-3"/>
        </w:rPr>
        <w:t>: 04</w:t>
      </w:r>
      <w:r w:rsidR="00D4567A">
        <w:rPr>
          <w:spacing w:val="-3"/>
        </w:rPr>
        <w:t xml:space="preserve"> </w:t>
      </w:r>
      <w:r w:rsidRPr="00CA2CFF">
        <w:t>389</w:t>
      </w:r>
      <w:r w:rsidR="00D4567A">
        <w:t xml:space="preserve"> </w:t>
      </w:r>
      <w:r w:rsidRPr="00CA2CFF">
        <w:t>0033</w:t>
      </w:r>
      <w:proofErr w:type="gramStart"/>
      <w:r w:rsidRPr="00CA2CFF">
        <w:t>;</w:t>
      </w:r>
      <w:proofErr w:type="gramEnd"/>
      <w:r w:rsidRPr="00CA2CFF">
        <w:t xml:space="preserve"> 0800</w:t>
      </w:r>
      <w:r w:rsidR="00001F33">
        <w:t xml:space="preserve"> </w:t>
      </w:r>
      <w:r w:rsidRPr="00CA2CFF">
        <w:t>222</w:t>
      </w:r>
      <w:r w:rsidR="00001F33">
        <w:t xml:space="preserve"> </w:t>
      </w:r>
      <w:r w:rsidRPr="00CA2CFF">
        <w:t>694</w:t>
      </w:r>
      <w:r w:rsidR="002B252A">
        <w:t>.</w:t>
      </w:r>
    </w:p>
    <w:p w:rsidR="002B252A" w:rsidRDefault="000C6C61" w:rsidP="00E006B1">
      <w:pPr>
        <w:pStyle w:val="bullet1last"/>
      </w:pPr>
      <w:r w:rsidRPr="00522DDD">
        <w:rPr>
          <w:b/>
        </w:rPr>
        <w:t>Fax</w:t>
      </w:r>
      <w:r w:rsidRPr="00CA2CFF">
        <w:t>: 04</w:t>
      </w:r>
      <w:r w:rsidR="00D4567A">
        <w:t xml:space="preserve"> </w:t>
      </w:r>
      <w:r w:rsidRPr="00CA2CFF">
        <w:t>389</w:t>
      </w:r>
      <w:r w:rsidR="00D4567A">
        <w:t xml:space="preserve"> </w:t>
      </w:r>
      <w:r w:rsidRPr="00CA2CFF">
        <w:t>0030</w:t>
      </w:r>
      <w:r w:rsidR="002B252A">
        <w:t>.</w:t>
      </w:r>
    </w:p>
    <w:p w:rsidR="000C6C61" w:rsidRDefault="00D4567A" w:rsidP="00E006B1">
      <w:pPr>
        <w:pStyle w:val="bullet1last"/>
      </w:pPr>
      <w:r w:rsidRPr="002B252A">
        <w:rPr>
          <w:b/>
        </w:rPr>
        <w:t>Website</w:t>
      </w:r>
      <w:r w:rsidR="000C6C61" w:rsidRPr="00CA2CFF">
        <w:t xml:space="preserve">: </w:t>
      </w:r>
      <w:hyperlink r:id="rId33" w:history="1">
        <w:r w:rsidR="00596E6D" w:rsidRPr="0074378E">
          <w:rPr>
            <w:rStyle w:val="Hyperlink"/>
          </w:rPr>
          <w:t>http://www.blindcitizensnz.org.nz</w:t>
        </w:r>
      </w:hyperlink>
      <w:r w:rsidR="000C6C61">
        <w:t xml:space="preserve"> </w:t>
      </w:r>
    </w:p>
    <w:p w:rsidR="00D4567A" w:rsidRDefault="00D4567A" w:rsidP="00E006B1">
      <w:pPr>
        <w:pStyle w:val="bullet1last"/>
      </w:pPr>
      <w:r w:rsidRPr="00D4567A">
        <w:rPr>
          <w:b/>
        </w:rPr>
        <w:t>Facebook Page</w:t>
      </w:r>
      <w:r>
        <w:t xml:space="preserve">: </w:t>
      </w:r>
      <w:hyperlink r:id="rId34" w:history="1">
        <w:r w:rsidRPr="00A15721">
          <w:rPr>
            <w:rStyle w:val="Hyperlink"/>
          </w:rPr>
          <w:t>https://www.facebook.com/BlindCitizensNZ/</w:t>
        </w:r>
      </w:hyperlink>
    </w:p>
    <w:p w:rsidR="009C4ABD" w:rsidRDefault="000C6C61" w:rsidP="00E006B1">
      <w:pPr>
        <w:pStyle w:val="bullet1last"/>
        <w:rPr>
          <w:bCs/>
        </w:rPr>
      </w:pPr>
      <w:r w:rsidRPr="00522DDD">
        <w:rPr>
          <w:b/>
          <w:bCs/>
        </w:rPr>
        <w:t>Email</w:t>
      </w:r>
      <w:r w:rsidRPr="00CA2CFF">
        <w:rPr>
          <w:bCs/>
        </w:rPr>
        <w:t xml:space="preserve">: </w:t>
      </w:r>
      <w:hyperlink r:id="rId35" w:history="1">
        <w:r w:rsidR="00AA1AE2" w:rsidRPr="00004829">
          <w:rPr>
            <w:rStyle w:val="Hyperlink"/>
            <w:bCs/>
          </w:rPr>
          <w:t>admin@abcnz.org.nz</w:t>
        </w:r>
      </w:hyperlink>
    </w:p>
    <w:p w:rsidR="002672E6" w:rsidRPr="009C4ABD" w:rsidRDefault="00646B34" w:rsidP="00E006B1">
      <w:pPr>
        <w:pStyle w:val="bullet1last"/>
        <w:rPr>
          <w:rStyle w:val="Hyperlink"/>
          <w:bCs/>
          <w:color w:val="auto"/>
          <w:u w:val="none"/>
        </w:rPr>
      </w:pPr>
      <w:r w:rsidRPr="009C4ABD">
        <w:rPr>
          <w:b/>
        </w:rPr>
        <w:t xml:space="preserve">Chief </w:t>
      </w:r>
      <w:r w:rsidR="000C6C61" w:rsidRPr="009C4ABD">
        <w:rPr>
          <w:b/>
        </w:rPr>
        <w:t>Executive, Rose Wilkinson</w:t>
      </w:r>
      <w:r w:rsidR="000C6C61" w:rsidRPr="00CA2CFF">
        <w:t xml:space="preserve">: </w:t>
      </w:r>
      <w:hyperlink r:id="rId36" w:history="1">
        <w:r w:rsidR="000C6C61" w:rsidRPr="009C4ABD">
          <w:rPr>
            <w:rStyle w:val="Hyperlink"/>
            <w:bCs/>
          </w:rPr>
          <w:t>rwilkinson@abcnz.org.nz</w:t>
        </w:r>
      </w:hyperlink>
    </w:p>
    <w:p w:rsidR="000C6C61" w:rsidRDefault="000C6C61" w:rsidP="00E006B1">
      <w:pPr>
        <w:rPr>
          <w:rFonts w:ascii="Arial Bold" w:hAnsi="Arial Bold"/>
          <w:kern w:val="28"/>
          <w:sz w:val="36"/>
          <w:szCs w:val="20"/>
        </w:rPr>
      </w:pPr>
      <w:r>
        <w:br w:type="page"/>
      </w:r>
    </w:p>
    <w:p w:rsidR="00F31AF9" w:rsidRPr="009841EC" w:rsidRDefault="00F31AF9" w:rsidP="00E006B1">
      <w:pPr>
        <w:rPr>
          <w:rStyle w:val="IntenseReference"/>
        </w:rPr>
      </w:pPr>
      <w:r w:rsidRPr="009841EC">
        <w:rPr>
          <w:rStyle w:val="IntenseReference"/>
        </w:rPr>
        <w:lastRenderedPageBreak/>
        <w:t>Blind Citizens NZ is appreciative of donations received from ou</w:t>
      </w:r>
      <w:r w:rsidRPr="009841EC">
        <w:rPr>
          <w:rStyle w:val="IntenseReference"/>
        </w:rPr>
        <w:fldChar w:fldCharType="begin"/>
      </w:r>
      <w:r w:rsidRPr="009841EC">
        <w:rPr>
          <w:rStyle w:val="IntenseReference"/>
        </w:rPr>
        <w:instrText xml:space="preserve">  </w:instrText>
      </w:r>
      <w:r w:rsidRPr="009841EC">
        <w:rPr>
          <w:rStyle w:val="IntenseReference"/>
        </w:rPr>
        <w:fldChar w:fldCharType="end"/>
      </w:r>
      <w:r w:rsidRPr="009841EC">
        <w:rPr>
          <w:rStyle w:val="IntenseReference"/>
        </w:rPr>
        <w:t xml:space="preserve">r members and supporters, and for funding from Blind </w:t>
      </w:r>
      <w:r w:rsidR="006F5ADD">
        <w:rPr>
          <w:rStyle w:val="IntenseReference"/>
        </w:rPr>
        <w:t>Low Vision NZ</w:t>
      </w:r>
      <w:r w:rsidRPr="009841EC">
        <w:rPr>
          <w:rStyle w:val="IntenseReference"/>
        </w:rPr>
        <w:t xml:space="preserve">, and </w:t>
      </w:r>
      <w:r w:rsidR="007651DF" w:rsidRPr="009841EC">
        <w:rPr>
          <w:rStyle w:val="IntenseReference"/>
        </w:rPr>
        <w:t xml:space="preserve">the </w:t>
      </w:r>
      <w:r w:rsidRPr="009841EC">
        <w:rPr>
          <w:rStyle w:val="IntenseReference"/>
        </w:rPr>
        <w:t>Lotteries Grants Board</w:t>
      </w:r>
    </w:p>
    <w:p w:rsidR="00CE29B2" w:rsidRDefault="00CE29B2"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495930" w:rsidRDefault="0049593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F31AF9" w:rsidRDefault="00F31AF9" w:rsidP="00E006B1"/>
    <w:p w:rsidR="00E113CE" w:rsidRPr="009841EC" w:rsidRDefault="0020591D" w:rsidP="00E006B1">
      <w:pPr>
        <w:rPr>
          <w:rStyle w:val="IntenseReference"/>
        </w:rPr>
      </w:pPr>
      <w:r w:rsidRPr="009841EC">
        <w:rPr>
          <w:rStyle w:val="IntenseReference"/>
        </w:rPr>
        <w:t>Focus, Volume 5</w:t>
      </w:r>
      <w:r w:rsidR="00420909">
        <w:rPr>
          <w:rStyle w:val="IntenseReference"/>
        </w:rPr>
        <w:t>6</w:t>
      </w:r>
      <w:r w:rsidRPr="009841EC">
        <w:rPr>
          <w:rStyle w:val="IntenseReference"/>
        </w:rPr>
        <w:t xml:space="preserve"> No </w:t>
      </w:r>
      <w:r w:rsidR="00420909">
        <w:rPr>
          <w:rStyle w:val="IntenseReference"/>
        </w:rPr>
        <w:t>1</w:t>
      </w:r>
      <w:r w:rsidR="00265986" w:rsidRPr="009841EC">
        <w:rPr>
          <w:rStyle w:val="IntenseReference"/>
        </w:rPr>
        <w:t xml:space="preserve"> – </w:t>
      </w:r>
      <w:r w:rsidR="00420909">
        <w:rPr>
          <w:rStyle w:val="IntenseReference"/>
        </w:rPr>
        <w:t>March 2020</w:t>
      </w:r>
    </w:p>
    <w:sectPr w:rsidR="00E113CE" w:rsidRPr="009841EC" w:rsidSect="00C45451">
      <w:headerReference w:type="default" r:id="rId37"/>
      <w:headerReference w:type="first" r:id="rId38"/>
      <w:footerReference w:type="first" r:id="rId39"/>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474" w:rsidRDefault="00057474" w:rsidP="00E006B1">
      <w:r>
        <w:separator/>
      </w:r>
    </w:p>
    <w:p w:rsidR="00057474" w:rsidRDefault="00057474" w:rsidP="00E006B1"/>
    <w:p w:rsidR="00057474" w:rsidRDefault="00057474" w:rsidP="00E006B1"/>
  </w:endnote>
  <w:endnote w:type="continuationSeparator" w:id="0">
    <w:p w:rsidR="00057474" w:rsidRDefault="00057474" w:rsidP="00E006B1">
      <w:r>
        <w:continuationSeparator/>
      </w:r>
    </w:p>
    <w:p w:rsidR="00057474" w:rsidRDefault="00057474" w:rsidP="00E006B1"/>
    <w:p w:rsidR="00057474" w:rsidRDefault="00057474" w:rsidP="00E00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National Book">
    <w:altName w:val="National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474" w:rsidRDefault="00057474" w:rsidP="00E006B1">
    <w:pPr>
      <w:pStyle w:val="Footer"/>
    </w:pPr>
    <w:r>
      <w:rPr>
        <w:noProof/>
        <w:lang w:eastAsia="en-GB"/>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474" w:rsidRDefault="00057474" w:rsidP="00E006B1">
      <w:r>
        <w:separator/>
      </w:r>
    </w:p>
    <w:p w:rsidR="00057474" w:rsidRDefault="00057474" w:rsidP="00E006B1"/>
    <w:p w:rsidR="00057474" w:rsidRDefault="00057474" w:rsidP="00E006B1"/>
  </w:footnote>
  <w:footnote w:type="continuationSeparator" w:id="0">
    <w:p w:rsidR="00057474" w:rsidRDefault="00057474" w:rsidP="00E006B1">
      <w:r>
        <w:continuationSeparator/>
      </w:r>
    </w:p>
    <w:p w:rsidR="00057474" w:rsidRDefault="00057474" w:rsidP="00E006B1"/>
    <w:p w:rsidR="00057474" w:rsidRDefault="00057474" w:rsidP="00E006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057474" w:rsidRPr="0057702B" w:rsidRDefault="00057474">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8D4560">
          <w:rPr>
            <w:rFonts w:ascii="Arial" w:hAnsi="Arial"/>
            <w:bCs/>
            <w:noProof/>
            <w:sz w:val="32"/>
          </w:rPr>
          <w:t>21</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8D4560">
          <w:rPr>
            <w:rFonts w:ascii="Arial" w:hAnsi="Arial"/>
            <w:bCs/>
            <w:noProof/>
            <w:sz w:val="32"/>
          </w:rPr>
          <w:t>33</w:t>
        </w:r>
        <w:r w:rsidRPr="0057702B">
          <w:rPr>
            <w:rFonts w:ascii="Arial" w:hAnsi="Arial"/>
            <w:bCs/>
            <w:sz w:val="32"/>
            <w:szCs w:val="24"/>
          </w:rPr>
          <w:fldChar w:fldCharType="end"/>
        </w:r>
      </w:p>
    </w:sdtContent>
  </w:sdt>
  <w:p w:rsidR="00057474" w:rsidRDefault="00057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474" w:rsidRDefault="00057474" w:rsidP="001E1239">
    <w:pPr>
      <w:pStyle w:val="Header"/>
      <w:jc w:val="right"/>
    </w:pPr>
  </w:p>
  <w:p w:rsidR="00057474" w:rsidRDefault="00057474" w:rsidP="001E1239">
    <w:pPr>
      <w:pStyle w:val="Header"/>
    </w:pPr>
    <w:r w:rsidRPr="00B64B69">
      <w:rPr>
        <w:noProof/>
        <w:lang w:val="en-GB" w:eastAsia="en-GB"/>
      </w:rPr>
      <w:drawing>
        <wp:anchor distT="0" distB="0" distL="114300" distR="114300" simplePos="0" relativeHeight="251661312" behindDoc="1" locked="0" layoutInCell="1" allowOverlap="1" wp14:anchorId="50715434" wp14:editId="26B83505">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057474" w:rsidRPr="001E1239" w:rsidRDefault="00057474" w:rsidP="00E006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08D2"/>
    <w:multiLevelType w:val="multilevel"/>
    <w:tmpl w:val="05D28BA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87D5209"/>
    <w:multiLevelType w:val="hybridMultilevel"/>
    <w:tmpl w:val="C01A1F44"/>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AED609E"/>
    <w:multiLevelType w:val="hybridMultilevel"/>
    <w:tmpl w:val="9000D89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EC098F"/>
    <w:multiLevelType w:val="multilevel"/>
    <w:tmpl w:val="E31E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F1DA0"/>
    <w:multiLevelType w:val="hybridMultilevel"/>
    <w:tmpl w:val="515E1AB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A92C1A"/>
    <w:multiLevelType w:val="hybridMultilevel"/>
    <w:tmpl w:val="484E57B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1D7967FC"/>
    <w:multiLevelType w:val="hybridMultilevel"/>
    <w:tmpl w:val="E14EED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E950292"/>
    <w:multiLevelType w:val="hybridMultilevel"/>
    <w:tmpl w:val="95AA1C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E248A"/>
    <w:multiLevelType w:val="hybridMultilevel"/>
    <w:tmpl w:val="25E6311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0" w15:restartNumberingAfterBreak="0">
    <w:nsid w:val="22EE4DFA"/>
    <w:multiLevelType w:val="hybridMultilevel"/>
    <w:tmpl w:val="07D03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6147E"/>
    <w:multiLevelType w:val="hybridMultilevel"/>
    <w:tmpl w:val="9D0EBF8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2" w15:restartNumberingAfterBreak="0">
    <w:nsid w:val="346F3B48"/>
    <w:multiLevelType w:val="hybridMultilevel"/>
    <w:tmpl w:val="05C49CE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BF56CBA"/>
    <w:multiLevelType w:val="multilevel"/>
    <w:tmpl w:val="CA4A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04869"/>
    <w:multiLevelType w:val="hybridMultilevel"/>
    <w:tmpl w:val="74845CF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AB2804"/>
    <w:multiLevelType w:val="hybridMultilevel"/>
    <w:tmpl w:val="B74A47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18" w15:restartNumberingAfterBreak="0">
    <w:nsid w:val="44216D7B"/>
    <w:multiLevelType w:val="hybridMultilevel"/>
    <w:tmpl w:val="D23001FC"/>
    <w:lvl w:ilvl="0" w:tplc="1409000D">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9" w15:restartNumberingAfterBreak="0">
    <w:nsid w:val="446C15BD"/>
    <w:multiLevelType w:val="multilevel"/>
    <w:tmpl w:val="4A840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3B3B2E"/>
    <w:multiLevelType w:val="hybridMultilevel"/>
    <w:tmpl w:val="22CA2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12541"/>
    <w:multiLevelType w:val="hybridMultilevel"/>
    <w:tmpl w:val="EDBE2B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4AD47D2C"/>
    <w:multiLevelType w:val="hybridMultilevel"/>
    <w:tmpl w:val="84D0C6E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9774D7"/>
    <w:multiLevelType w:val="hybridMultilevel"/>
    <w:tmpl w:val="5DB45A7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4" w15:restartNumberingAfterBreak="0">
    <w:nsid w:val="523B6AB6"/>
    <w:multiLevelType w:val="hybridMultilevel"/>
    <w:tmpl w:val="36E41DCA"/>
    <w:lvl w:ilvl="0" w:tplc="14090005">
      <w:start w:val="1"/>
      <w:numFmt w:val="bullet"/>
      <w:lvlText w:val=""/>
      <w:lvlJc w:val="left"/>
      <w:pPr>
        <w:ind w:left="1077" w:hanging="360"/>
      </w:pPr>
      <w:rPr>
        <w:rFonts w:ascii="Wingdings" w:hAnsi="Wingding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5"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910924"/>
    <w:multiLevelType w:val="hybridMultilevel"/>
    <w:tmpl w:val="2F787B2E"/>
    <w:lvl w:ilvl="0" w:tplc="853815A8">
      <w:start w:val="11"/>
      <w:numFmt w:val="bullet"/>
      <w:lvlText w:val="-"/>
      <w:lvlJc w:val="left"/>
      <w:pPr>
        <w:ind w:left="435" w:hanging="360"/>
      </w:pPr>
      <w:rPr>
        <w:rFonts w:ascii="Verdana" w:eastAsia="Times New Roman" w:hAnsi="Verdana" w:cs="Lucida Sans Unicode" w:hint="default"/>
      </w:rPr>
    </w:lvl>
    <w:lvl w:ilvl="1" w:tplc="14090003">
      <w:start w:val="1"/>
      <w:numFmt w:val="bullet"/>
      <w:lvlText w:val="o"/>
      <w:lvlJc w:val="left"/>
      <w:pPr>
        <w:ind w:left="1155" w:hanging="360"/>
      </w:pPr>
      <w:rPr>
        <w:rFonts w:ascii="Courier New" w:hAnsi="Courier New" w:cs="Courier New" w:hint="default"/>
      </w:rPr>
    </w:lvl>
    <w:lvl w:ilvl="2" w:tplc="14090005">
      <w:start w:val="1"/>
      <w:numFmt w:val="bullet"/>
      <w:lvlText w:val=""/>
      <w:lvlJc w:val="left"/>
      <w:pPr>
        <w:ind w:left="1875" w:hanging="360"/>
      </w:pPr>
      <w:rPr>
        <w:rFonts w:ascii="Wingdings" w:hAnsi="Wingdings" w:hint="default"/>
      </w:rPr>
    </w:lvl>
    <w:lvl w:ilvl="3" w:tplc="14090001">
      <w:start w:val="1"/>
      <w:numFmt w:val="bullet"/>
      <w:lvlText w:val=""/>
      <w:lvlJc w:val="left"/>
      <w:pPr>
        <w:ind w:left="2595" w:hanging="360"/>
      </w:pPr>
      <w:rPr>
        <w:rFonts w:ascii="Symbol" w:hAnsi="Symbol" w:hint="default"/>
      </w:rPr>
    </w:lvl>
    <w:lvl w:ilvl="4" w:tplc="14090003">
      <w:start w:val="1"/>
      <w:numFmt w:val="bullet"/>
      <w:lvlText w:val="o"/>
      <w:lvlJc w:val="left"/>
      <w:pPr>
        <w:ind w:left="3315" w:hanging="360"/>
      </w:pPr>
      <w:rPr>
        <w:rFonts w:ascii="Courier New" w:hAnsi="Courier New" w:cs="Courier New" w:hint="default"/>
      </w:rPr>
    </w:lvl>
    <w:lvl w:ilvl="5" w:tplc="14090005">
      <w:start w:val="1"/>
      <w:numFmt w:val="bullet"/>
      <w:lvlText w:val=""/>
      <w:lvlJc w:val="left"/>
      <w:pPr>
        <w:ind w:left="4035" w:hanging="360"/>
      </w:pPr>
      <w:rPr>
        <w:rFonts w:ascii="Wingdings" w:hAnsi="Wingdings" w:hint="default"/>
      </w:rPr>
    </w:lvl>
    <w:lvl w:ilvl="6" w:tplc="14090001">
      <w:start w:val="1"/>
      <w:numFmt w:val="bullet"/>
      <w:lvlText w:val=""/>
      <w:lvlJc w:val="left"/>
      <w:pPr>
        <w:ind w:left="4755" w:hanging="360"/>
      </w:pPr>
      <w:rPr>
        <w:rFonts w:ascii="Symbol" w:hAnsi="Symbol" w:hint="default"/>
      </w:rPr>
    </w:lvl>
    <w:lvl w:ilvl="7" w:tplc="14090003">
      <w:start w:val="1"/>
      <w:numFmt w:val="bullet"/>
      <w:lvlText w:val="o"/>
      <w:lvlJc w:val="left"/>
      <w:pPr>
        <w:ind w:left="5475" w:hanging="360"/>
      </w:pPr>
      <w:rPr>
        <w:rFonts w:ascii="Courier New" w:hAnsi="Courier New" w:cs="Courier New" w:hint="default"/>
      </w:rPr>
    </w:lvl>
    <w:lvl w:ilvl="8" w:tplc="14090005">
      <w:start w:val="1"/>
      <w:numFmt w:val="bullet"/>
      <w:lvlText w:val=""/>
      <w:lvlJc w:val="left"/>
      <w:pPr>
        <w:ind w:left="6195" w:hanging="360"/>
      </w:pPr>
      <w:rPr>
        <w:rFonts w:ascii="Wingdings" w:hAnsi="Wingdings" w:hint="default"/>
      </w:rPr>
    </w:lvl>
  </w:abstractNum>
  <w:abstractNum w:abstractNumId="27" w15:restartNumberingAfterBreak="0">
    <w:nsid w:val="5A152580"/>
    <w:multiLevelType w:val="hybridMultilevel"/>
    <w:tmpl w:val="890E735E"/>
    <w:lvl w:ilvl="0" w:tplc="1409000F">
      <w:start w:val="1"/>
      <w:numFmt w:val="decimal"/>
      <w:lvlText w:val="%1."/>
      <w:lvlJc w:val="left"/>
      <w:pPr>
        <w:ind w:left="1495" w:hanging="360"/>
      </w:pPr>
      <w:rPr>
        <w:rFonts w:hint="default"/>
      </w:rPr>
    </w:lvl>
    <w:lvl w:ilvl="1" w:tplc="14090019" w:tentative="1">
      <w:start w:val="1"/>
      <w:numFmt w:val="lowerLetter"/>
      <w:lvlText w:val="%2."/>
      <w:lvlJc w:val="left"/>
      <w:pPr>
        <w:ind w:left="2215" w:hanging="360"/>
      </w:pPr>
    </w:lvl>
    <w:lvl w:ilvl="2" w:tplc="1409001B" w:tentative="1">
      <w:start w:val="1"/>
      <w:numFmt w:val="lowerRoman"/>
      <w:lvlText w:val="%3."/>
      <w:lvlJc w:val="right"/>
      <w:pPr>
        <w:ind w:left="2935" w:hanging="180"/>
      </w:pPr>
    </w:lvl>
    <w:lvl w:ilvl="3" w:tplc="1409000F" w:tentative="1">
      <w:start w:val="1"/>
      <w:numFmt w:val="decimal"/>
      <w:lvlText w:val="%4."/>
      <w:lvlJc w:val="left"/>
      <w:pPr>
        <w:ind w:left="3655" w:hanging="360"/>
      </w:pPr>
    </w:lvl>
    <w:lvl w:ilvl="4" w:tplc="14090019" w:tentative="1">
      <w:start w:val="1"/>
      <w:numFmt w:val="lowerLetter"/>
      <w:lvlText w:val="%5."/>
      <w:lvlJc w:val="left"/>
      <w:pPr>
        <w:ind w:left="4375" w:hanging="360"/>
      </w:pPr>
    </w:lvl>
    <w:lvl w:ilvl="5" w:tplc="1409001B" w:tentative="1">
      <w:start w:val="1"/>
      <w:numFmt w:val="lowerRoman"/>
      <w:lvlText w:val="%6."/>
      <w:lvlJc w:val="right"/>
      <w:pPr>
        <w:ind w:left="5095" w:hanging="180"/>
      </w:pPr>
    </w:lvl>
    <w:lvl w:ilvl="6" w:tplc="1409000F" w:tentative="1">
      <w:start w:val="1"/>
      <w:numFmt w:val="decimal"/>
      <w:lvlText w:val="%7."/>
      <w:lvlJc w:val="left"/>
      <w:pPr>
        <w:ind w:left="5815" w:hanging="360"/>
      </w:pPr>
    </w:lvl>
    <w:lvl w:ilvl="7" w:tplc="14090019" w:tentative="1">
      <w:start w:val="1"/>
      <w:numFmt w:val="lowerLetter"/>
      <w:lvlText w:val="%8."/>
      <w:lvlJc w:val="left"/>
      <w:pPr>
        <w:ind w:left="6535" w:hanging="360"/>
      </w:pPr>
    </w:lvl>
    <w:lvl w:ilvl="8" w:tplc="1409001B" w:tentative="1">
      <w:start w:val="1"/>
      <w:numFmt w:val="lowerRoman"/>
      <w:lvlText w:val="%9."/>
      <w:lvlJc w:val="right"/>
      <w:pPr>
        <w:ind w:left="7255" w:hanging="180"/>
      </w:pPr>
    </w:lvl>
  </w:abstractNum>
  <w:abstractNum w:abstractNumId="28" w15:restartNumberingAfterBreak="0">
    <w:nsid w:val="5A66427B"/>
    <w:multiLevelType w:val="multilevel"/>
    <w:tmpl w:val="32263F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5EAB0761"/>
    <w:multiLevelType w:val="hybridMultilevel"/>
    <w:tmpl w:val="80BE7C88"/>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62594EB5"/>
    <w:multiLevelType w:val="hybridMultilevel"/>
    <w:tmpl w:val="807A3D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72D75F2"/>
    <w:multiLevelType w:val="multilevel"/>
    <w:tmpl w:val="1EDEA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257A71"/>
    <w:multiLevelType w:val="hybridMultilevel"/>
    <w:tmpl w:val="1742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7167EF"/>
    <w:multiLevelType w:val="hybridMultilevel"/>
    <w:tmpl w:val="1D3E4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2113602"/>
    <w:multiLevelType w:val="hybridMultilevel"/>
    <w:tmpl w:val="483447D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4E707AD"/>
    <w:multiLevelType w:val="hybridMultilevel"/>
    <w:tmpl w:val="6A54A60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17"/>
  </w:num>
  <w:num w:numId="2">
    <w:abstractNumId w:val="36"/>
  </w:num>
  <w:num w:numId="3">
    <w:abstractNumId w:val="23"/>
  </w:num>
  <w:num w:numId="4">
    <w:abstractNumId w:val="1"/>
  </w:num>
  <w:num w:numId="5">
    <w:abstractNumId w:val="17"/>
  </w:num>
  <w:num w:numId="6">
    <w:abstractNumId w:val="8"/>
  </w:num>
  <w:num w:numId="7">
    <w:abstractNumId w:val="33"/>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2"/>
  </w:num>
  <w:num w:numId="12">
    <w:abstractNumId w:val="32"/>
  </w:num>
  <w:num w:numId="13">
    <w:abstractNumId w:val="18"/>
  </w:num>
  <w:num w:numId="14">
    <w:abstractNumId w:val="13"/>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1"/>
  </w:num>
  <w:num w:numId="19">
    <w:abstractNumId w:val="30"/>
  </w:num>
  <w:num w:numId="20">
    <w:abstractNumId w:val="26"/>
  </w:num>
  <w:num w:numId="21">
    <w:abstractNumId w:val="17"/>
  </w:num>
  <w:num w:numId="22">
    <w:abstractNumId w:val="10"/>
  </w:num>
  <w:num w:numId="23">
    <w:abstractNumId w:val="25"/>
  </w:num>
  <w:num w:numId="24">
    <w:abstractNumId w:val="28"/>
  </w:num>
  <w:num w:numId="25">
    <w:abstractNumId w:val="3"/>
  </w:num>
  <w:num w:numId="26">
    <w:abstractNumId w:val="0"/>
  </w:num>
  <w:num w:numId="27">
    <w:abstractNumId w:val="7"/>
  </w:num>
  <w:num w:numId="28">
    <w:abstractNumId w:val="20"/>
  </w:num>
  <w:num w:numId="29">
    <w:abstractNumId w:val="34"/>
  </w:num>
  <w:num w:numId="30">
    <w:abstractNumId w:val="16"/>
  </w:num>
  <w:num w:numId="31">
    <w:abstractNumId w:val="22"/>
  </w:num>
  <w:num w:numId="32">
    <w:abstractNumId w:val="5"/>
  </w:num>
  <w:num w:numId="33">
    <w:abstractNumId w:val="24"/>
  </w:num>
  <w:num w:numId="34">
    <w:abstractNumId w:val="15"/>
  </w:num>
  <w:num w:numId="35">
    <w:abstractNumId w:val="21"/>
  </w:num>
  <w:num w:numId="36">
    <w:abstractNumId w:val="29"/>
  </w:num>
  <w:num w:numId="37">
    <w:abstractNumId w:val="35"/>
  </w:num>
  <w:num w:numId="38">
    <w:abstractNumId w:val="17"/>
  </w:num>
  <w:num w:numId="39">
    <w:abstractNumId w:val="19"/>
  </w:num>
  <w:num w:numId="40">
    <w:abstractNumId w:val="27"/>
  </w:num>
  <w:num w:numId="4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B07"/>
    <w:rsid w:val="00000F88"/>
    <w:rsid w:val="0000139E"/>
    <w:rsid w:val="0000147C"/>
    <w:rsid w:val="00001A39"/>
    <w:rsid w:val="00001D24"/>
    <w:rsid w:val="00001F33"/>
    <w:rsid w:val="00006475"/>
    <w:rsid w:val="0000708B"/>
    <w:rsid w:val="00007CAC"/>
    <w:rsid w:val="00012170"/>
    <w:rsid w:val="00012E71"/>
    <w:rsid w:val="0001318E"/>
    <w:rsid w:val="00015B2F"/>
    <w:rsid w:val="000171B8"/>
    <w:rsid w:val="00021B8B"/>
    <w:rsid w:val="0002281A"/>
    <w:rsid w:val="000253E5"/>
    <w:rsid w:val="00027C17"/>
    <w:rsid w:val="00031D3F"/>
    <w:rsid w:val="00032C2A"/>
    <w:rsid w:val="00035D87"/>
    <w:rsid w:val="00036C6D"/>
    <w:rsid w:val="00037351"/>
    <w:rsid w:val="00037866"/>
    <w:rsid w:val="00037A0E"/>
    <w:rsid w:val="00041D31"/>
    <w:rsid w:val="00042937"/>
    <w:rsid w:val="00042BC6"/>
    <w:rsid w:val="00043C51"/>
    <w:rsid w:val="00045C98"/>
    <w:rsid w:val="00047ABC"/>
    <w:rsid w:val="000526BD"/>
    <w:rsid w:val="00052F0D"/>
    <w:rsid w:val="00053856"/>
    <w:rsid w:val="00053C97"/>
    <w:rsid w:val="00054350"/>
    <w:rsid w:val="000555D7"/>
    <w:rsid w:val="0005573B"/>
    <w:rsid w:val="00056222"/>
    <w:rsid w:val="00056CD8"/>
    <w:rsid w:val="00057474"/>
    <w:rsid w:val="00060689"/>
    <w:rsid w:val="000622CB"/>
    <w:rsid w:val="000646CB"/>
    <w:rsid w:val="00064FCD"/>
    <w:rsid w:val="0006571A"/>
    <w:rsid w:val="00065E3B"/>
    <w:rsid w:val="000706D8"/>
    <w:rsid w:val="0007179B"/>
    <w:rsid w:val="00071A01"/>
    <w:rsid w:val="00072532"/>
    <w:rsid w:val="00073BC0"/>
    <w:rsid w:val="00075AD6"/>
    <w:rsid w:val="00075EC9"/>
    <w:rsid w:val="0007675F"/>
    <w:rsid w:val="00076B61"/>
    <w:rsid w:val="00080BEE"/>
    <w:rsid w:val="00080FB0"/>
    <w:rsid w:val="000813C7"/>
    <w:rsid w:val="00082AC5"/>
    <w:rsid w:val="000833DB"/>
    <w:rsid w:val="00083CDC"/>
    <w:rsid w:val="00083F15"/>
    <w:rsid w:val="000854EE"/>
    <w:rsid w:val="000865AE"/>
    <w:rsid w:val="00091177"/>
    <w:rsid w:val="00092BE0"/>
    <w:rsid w:val="00092D1C"/>
    <w:rsid w:val="000950AC"/>
    <w:rsid w:val="000966B7"/>
    <w:rsid w:val="00097D8A"/>
    <w:rsid w:val="000A026E"/>
    <w:rsid w:val="000A0A3B"/>
    <w:rsid w:val="000A62A8"/>
    <w:rsid w:val="000A764D"/>
    <w:rsid w:val="000B2316"/>
    <w:rsid w:val="000B278D"/>
    <w:rsid w:val="000B5287"/>
    <w:rsid w:val="000B69BB"/>
    <w:rsid w:val="000C0FB4"/>
    <w:rsid w:val="000C1A16"/>
    <w:rsid w:val="000C1A73"/>
    <w:rsid w:val="000C1D60"/>
    <w:rsid w:val="000C434E"/>
    <w:rsid w:val="000C4FE0"/>
    <w:rsid w:val="000C693E"/>
    <w:rsid w:val="000C6C61"/>
    <w:rsid w:val="000D27E4"/>
    <w:rsid w:val="000D2870"/>
    <w:rsid w:val="000D2AA9"/>
    <w:rsid w:val="000D310C"/>
    <w:rsid w:val="000D34EB"/>
    <w:rsid w:val="000D4C17"/>
    <w:rsid w:val="000D5770"/>
    <w:rsid w:val="000D5ECD"/>
    <w:rsid w:val="000D6ED1"/>
    <w:rsid w:val="000D7089"/>
    <w:rsid w:val="000E6C1D"/>
    <w:rsid w:val="000E7590"/>
    <w:rsid w:val="000F1FAE"/>
    <w:rsid w:val="000F2DCE"/>
    <w:rsid w:val="000F3017"/>
    <w:rsid w:val="000F5689"/>
    <w:rsid w:val="000F58EB"/>
    <w:rsid w:val="000F5F20"/>
    <w:rsid w:val="000F6573"/>
    <w:rsid w:val="00100C59"/>
    <w:rsid w:val="00101318"/>
    <w:rsid w:val="001026AB"/>
    <w:rsid w:val="00103FE2"/>
    <w:rsid w:val="00104E3D"/>
    <w:rsid w:val="0010621A"/>
    <w:rsid w:val="0010629B"/>
    <w:rsid w:val="00106C9B"/>
    <w:rsid w:val="0011282B"/>
    <w:rsid w:val="00112941"/>
    <w:rsid w:val="00114857"/>
    <w:rsid w:val="00117932"/>
    <w:rsid w:val="00120AD9"/>
    <w:rsid w:val="00120CD0"/>
    <w:rsid w:val="001226DF"/>
    <w:rsid w:val="00123B29"/>
    <w:rsid w:val="00124730"/>
    <w:rsid w:val="00124927"/>
    <w:rsid w:val="00132618"/>
    <w:rsid w:val="00132BD2"/>
    <w:rsid w:val="00132E2D"/>
    <w:rsid w:val="00135E9B"/>
    <w:rsid w:val="00136BCF"/>
    <w:rsid w:val="00136BFB"/>
    <w:rsid w:val="00136E10"/>
    <w:rsid w:val="00136E26"/>
    <w:rsid w:val="001374FB"/>
    <w:rsid w:val="00140A57"/>
    <w:rsid w:val="001440C2"/>
    <w:rsid w:val="00146911"/>
    <w:rsid w:val="00153E4D"/>
    <w:rsid w:val="0015437E"/>
    <w:rsid w:val="00154C8A"/>
    <w:rsid w:val="00156299"/>
    <w:rsid w:val="00156CCE"/>
    <w:rsid w:val="001578F8"/>
    <w:rsid w:val="00157E7B"/>
    <w:rsid w:val="001609E3"/>
    <w:rsid w:val="00165311"/>
    <w:rsid w:val="001659BC"/>
    <w:rsid w:val="001706AB"/>
    <w:rsid w:val="00170CEB"/>
    <w:rsid w:val="00171953"/>
    <w:rsid w:val="00172420"/>
    <w:rsid w:val="00173E07"/>
    <w:rsid w:val="00174A13"/>
    <w:rsid w:val="00177070"/>
    <w:rsid w:val="00180EE6"/>
    <w:rsid w:val="0018212E"/>
    <w:rsid w:val="00182A3D"/>
    <w:rsid w:val="00183B39"/>
    <w:rsid w:val="00184A8E"/>
    <w:rsid w:val="0018518E"/>
    <w:rsid w:val="00190B97"/>
    <w:rsid w:val="0019235F"/>
    <w:rsid w:val="001930A0"/>
    <w:rsid w:val="001940DD"/>
    <w:rsid w:val="00194684"/>
    <w:rsid w:val="00195495"/>
    <w:rsid w:val="00197E7C"/>
    <w:rsid w:val="001A27B7"/>
    <w:rsid w:val="001A5E86"/>
    <w:rsid w:val="001A60B9"/>
    <w:rsid w:val="001A72F5"/>
    <w:rsid w:val="001B03C7"/>
    <w:rsid w:val="001B5421"/>
    <w:rsid w:val="001B792F"/>
    <w:rsid w:val="001C024F"/>
    <w:rsid w:val="001C4FE7"/>
    <w:rsid w:val="001C5CAC"/>
    <w:rsid w:val="001C6169"/>
    <w:rsid w:val="001C66B9"/>
    <w:rsid w:val="001C6F93"/>
    <w:rsid w:val="001D0B41"/>
    <w:rsid w:val="001D68EA"/>
    <w:rsid w:val="001E0AF5"/>
    <w:rsid w:val="001E1239"/>
    <w:rsid w:val="001E1C18"/>
    <w:rsid w:val="001E4148"/>
    <w:rsid w:val="001E4B91"/>
    <w:rsid w:val="001E4DDB"/>
    <w:rsid w:val="001E5B3B"/>
    <w:rsid w:val="001E5ED1"/>
    <w:rsid w:val="001E7D1A"/>
    <w:rsid w:val="001E7EE5"/>
    <w:rsid w:val="001F240F"/>
    <w:rsid w:val="001F4077"/>
    <w:rsid w:val="0020121E"/>
    <w:rsid w:val="00201A1C"/>
    <w:rsid w:val="00202D4A"/>
    <w:rsid w:val="0020497E"/>
    <w:rsid w:val="0020591D"/>
    <w:rsid w:val="0021026D"/>
    <w:rsid w:val="002106D6"/>
    <w:rsid w:val="002126AA"/>
    <w:rsid w:val="00212C11"/>
    <w:rsid w:val="0021767E"/>
    <w:rsid w:val="00221ACC"/>
    <w:rsid w:val="00223AFD"/>
    <w:rsid w:val="00224D19"/>
    <w:rsid w:val="00227449"/>
    <w:rsid w:val="00230EA9"/>
    <w:rsid w:val="00231E45"/>
    <w:rsid w:val="0023365E"/>
    <w:rsid w:val="0023555B"/>
    <w:rsid w:val="002364E7"/>
    <w:rsid w:val="00236530"/>
    <w:rsid w:val="00237764"/>
    <w:rsid w:val="0023787F"/>
    <w:rsid w:val="00242046"/>
    <w:rsid w:val="00243F2E"/>
    <w:rsid w:val="002443FE"/>
    <w:rsid w:val="002458CF"/>
    <w:rsid w:val="00247E43"/>
    <w:rsid w:val="002500F6"/>
    <w:rsid w:val="00251B14"/>
    <w:rsid w:val="00251EB2"/>
    <w:rsid w:val="00253743"/>
    <w:rsid w:val="00253ED9"/>
    <w:rsid w:val="002572A8"/>
    <w:rsid w:val="00257B66"/>
    <w:rsid w:val="0026126C"/>
    <w:rsid w:val="00262540"/>
    <w:rsid w:val="00262962"/>
    <w:rsid w:val="00262C4C"/>
    <w:rsid w:val="00265926"/>
    <w:rsid w:val="00265986"/>
    <w:rsid w:val="002672E6"/>
    <w:rsid w:val="00270B95"/>
    <w:rsid w:val="00270BE1"/>
    <w:rsid w:val="00274B49"/>
    <w:rsid w:val="00277710"/>
    <w:rsid w:val="0028014A"/>
    <w:rsid w:val="002802F2"/>
    <w:rsid w:val="00281D78"/>
    <w:rsid w:val="00282433"/>
    <w:rsid w:val="00286AD1"/>
    <w:rsid w:val="00286B18"/>
    <w:rsid w:val="00292711"/>
    <w:rsid w:val="00293F6E"/>
    <w:rsid w:val="00296311"/>
    <w:rsid w:val="00296C9D"/>
    <w:rsid w:val="002A0330"/>
    <w:rsid w:val="002A3E66"/>
    <w:rsid w:val="002A614E"/>
    <w:rsid w:val="002A7733"/>
    <w:rsid w:val="002B14E2"/>
    <w:rsid w:val="002B252A"/>
    <w:rsid w:val="002B35F5"/>
    <w:rsid w:val="002B4D75"/>
    <w:rsid w:val="002B52DB"/>
    <w:rsid w:val="002C0275"/>
    <w:rsid w:val="002C5FCE"/>
    <w:rsid w:val="002C716E"/>
    <w:rsid w:val="002D4F0F"/>
    <w:rsid w:val="002D719C"/>
    <w:rsid w:val="002D78B4"/>
    <w:rsid w:val="002E08F7"/>
    <w:rsid w:val="002E2C52"/>
    <w:rsid w:val="002E2DD7"/>
    <w:rsid w:val="002E37BD"/>
    <w:rsid w:val="002E47F1"/>
    <w:rsid w:val="002E4971"/>
    <w:rsid w:val="002E4EC6"/>
    <w:rsid w:val="002E7306"/>
    <w:rsid w:val="002F041A"/>
    <w:rsid w:val="002F1322"/>
    <w:rsid w:val="002F2731"/>
    <w:rsid w:val="002F29A0"/>
    <w:rsid w:val="002F3309"/>
    <w:rsid w:val="002F4E75"/>
    <w:rsid w:val="002F5BA1"/>
    <w:rsid w:val="002F5CDE"/>
    <w:rsid w:val="002F6F1D"/>
    <w:rsid w:val="002F7CED"/>
    <w:rsid w:val="00300A02"/>
    <w:rsid w:val="0030201F"/>
    <w:rsid w:val="00303EEE"/>
    <w:rsid w:val="00304232"/>
    <w:rsid w:val="00304F87"/>
    <w:rsid w:val="00307494"/>
    <w:rsid w:val="00307EDB"/>
    <w:rsid w:val="00312781"/>
    <w:rsid w:val="00313E82"/>
    <w:rsid w:val="00314698"/>
    <w:rsid w:val="00315470"/>
    <w:rsid w:val="00315781"/>
    <w:rsid w:val="00316050"/>
    <w:rsid w:val="003161F1"/>
    <w:rsid w:val="00316267"/>
    <w:rsid w:val="003173AA"/>
    <w:rsid w:val="00317FDC"/>
    <w:rsid w:val="003265BF"/>
    <w:rsid w:val="00330AF8"/>
    <w:rsid w:val="00334977"/>
    <w:rsid w:val="0033501C"/>
    <w:rsid w:val="00336A00"/>
    <w:rsid w:val="00336AFB"/>
    <w:rsid w:val="0033737A"/>
    <w:rsid w:val="003428C9"/>
    <w:rsid w:val="00343D34"/>
    <w:rsid w:val="00344D6A"/>
    <w:rsid w:val="003526F5"/>
    <w:rsid w:val="003527EC"/>
    <w:rsid w:val="00357732"/>
    <w:rsid w:val="00360412"/>
    <w:rsid w:val="00360CEE"/>
    <w:rsid w:val="0036245A"/>
    <w:rsid w:val="0036536D"/>
    <w:rsid w:val="00370A64"/>
    <w:rsid w:val="0037267E"/>
    <w:rsid w:val="00375EA9"/>
    <w:rsid w:val="00377DAC"/>
    <w:rsid w:val="0038018B"/>
    <w:rsid w:val="0038087F"/>
    <w:rsid w:val="00382FF8"/>
    <w:rsid w:val="00383FC3"/>
    <w:rsid w:val="00384E56"/>
    <w:rsid w:val="00384E81"/>
    <w:rsid w:val="00385566"/>
    <w:rsid w:val="00390AC3"/>
    <w:rsid w:val="00393B7E"/>
    <w:rsid w:val="00393D30"/>
    <w:rsid w:val="00394132"/>
    <w:rsid w:val="00395BFA"/>
    <w:rsid w:val="00395EBA"/>
    <w:rsid w:val="003973A4"/>
    <w:rsid w:val="00397C37"/>
    <w:rsid w:val="00397D5D"/>
    <w:rsid w:val="003A20A8"/>
    <w:rsid w:val="003A238D"/>
    <w:rsid w:val="003A2D3A"/>
    <w:rsid w:val="003A3ED1"/>
    <w:rsid w:val="003A405E"/>
    <w:rsid w:val="003A4214"/>
    <w:rsid w:val="003A542E"/>
    <w:rsid w:val="003A5CAC"/>
    <w:rsid w:val="003A709C"/>
    <w:rsid w:val="003B0301"/>
    <w:rsid w:val="003B0514"/>
    <w:rsid w:val="003B10E7"/>
    <w:rsid w:val="003B16C6"/>
    <w:rsid w:val="003B4DBC"/>
    <w:rsid w:val="003B58AE"/>
    <w:rsid w:val="003C0407"/>
    <w:rsid w:val="003C0FD5"/>
    <w:rsid w:val="003C2154"/>
    <w:rsid w:val="003C352F"/>
    <w:rsid w:val="003C45E6"/>
    <w:rsid w:val="003C4EA1"/>
    <w:rsid w:val="003D31F0"/>
    <w:rsid w:val="003D34C2"/>
    <w:rsid w:val="003D5A5D"/>
    <w:rsid w:val="003E10C3"/>
    <w:rsid w:val="003E28D7"/>
    <w:rsid w:val="003E4278"/>
    <w:rsid w:val="003E63A2"/>
    <w:rsid w:val="003E6886"/>
    <w:rsid w:val="003E7785"/>
    <w:rsid w:val="003F0A64"/>
    <w:rsid w:val="003F0CC6"/>
    <w:rsid w:val="003F2675"/>
    <w:rsid w:val="003F4392"/>
    <w:rsid w:val="003F646F"/>
    <w:rsid w:val="003F6DFC"/>
    <w:rsid w:val="003F77A3"/>
    <w:rsid w:val="004000E0"/>
    <w:rsid w:val="00401909"/>
    <w:rsid w:val="004019A0"/>
    <w:rsid w:val="00404D4B"/>
    <w:rsid w:val="004051D5"/>
    <w:rsid w:val="00405FD9"/>
    <w:rsid w:val="004125AA"/>
    <w:rsid w:val="00412810"/>
    <w:rsid w:val="00413985"/>
    <w:rsid w:val="00413CC0"/>
    <w:rsid w:val="004154C9"/>
    <w:rsid w:val="00420909"/>
    <w:rsid w:val="004230F6"/>
    <w:rsid w:val="004238C0"/>
    <w:rsid w:val="00425B30"/>
    <w:rsid w:val="004304D9"/>
    <w:rsid w:val="00430DC3"/>
    <w:rsid w:val="00431B6A"/>
    <w:rsid w:val="004334E9"/>
    <w:rsid w:val="004350BD"/>
    <w:rsid w:val="004378D6"/>
    <w:rsid w:val="0044033C"/>
    <w:rsid w:val="00447942"/>
    <w:rsid w:val="00447AFE"/>
    <w:rsid w:val="00451498"/>
    <w:rsid w:val="004542A1"/>
    <w:rsid w:val="00454DF0"/>
    <w:rsid w:val="00456741"/>
    <w:rsid w:val="00457551"/>
    <w:rsid w:val="00460525"/>
    <w:rsid w:val="004616AC"/>
    <w:rsid w:val="0046183D"/>
    <w:rsid w:val="004624ED"/>
    <w:rsid w:val="00463C45"/>
    <w:rsid w:val="00466E07"/>
    <w:rsid w:val="00467053"/>
    <w:rsid w:val="0047386C"/>
    <w:rsid w:val="00474A8F"/>
    <w:rsid w:val="00477746"/>
    <w:rsid w:val="00477CF1"/>
    <w:rsid w:val="00485BFF"/>
    <w:rsid w:val="0048607B"/>
    <w:rsid w:val="00486C8E"/>
    <w:rsid w:val="00487D2B"/>
    <w:rsid w:val="00490D9D"/>
    <w:rsid w:val="004925F3"/>
    <w:rsid w:val="0049307D"/>
    <w:rsid w:val="00495930"/>
    <w:rsid w:val="004971E8"/>
    <w:rsid w:val="004A2E60"/>
    <w:rsid w:val="004A33D4"/>
    <w:rsid w:val="004A4FE5"/>
    <w:rsid w:val="004A7096"/>
    <w:rsid w:val="004A7544"/>
    <w:rsid w:val="004B0250"/>
    <w:rsid w:val="004B14A0"/>
    <w:rsid w:val="004B6C08"/>
    <w:rsid w:val="004B70BF"/>
    <w:rsid w:val="004B71D3"/>
    <w:rsid w:val="004B7479"/>
    <w:rsid w:val="004B7AE9"/>
    <w:rsid w:val="004C01D4"/>
    <w:rsid w:val="004C04BC"/>
    <w:rsid w:val="004C1621"/>
    <w:rsid w:val="004C1641"/>
    <w:rsid w:val="004C1AF7"/>
    <w:rsid w:val="004C1F68"/>
    <w:rsid w:val="004C2A48"/>
    <w:rsid w:val="004C2F06"/>
    <w:rsid w:val="004C3473"/>
    <w:rsid w:val="004C5BB0"/>
    <w:rsid w:val="004C63A5"/>
    <w:rsid w:val="004C73B3"/>
    <w:rsid w:val="004D26BA"/>
    <w:rsid w:val="004D28BB"/>
    <w:rsid w:val="004D2D3C"/>
    <w:rsid w:val="004D5A4A"/>
    <w:rsid w:val="004D5B0A"/>
    <w:rsid w:val="004D6B9C"/>
    <w:rsid w:val="004D7420"/>
    <w:rsid w:val="004D77C2"/>
    <w:rsid w:val="004E0BF7"/>
    <w:rsid w:val="004E1C70"/>
    <w:rsid w:val="004E3543"/>
    <w:rsid w:val="004E4883"/>
    <w:rsid w:val="004E4A19"/>
    <w:rsid w:val="004E50FE"/>
    <w:rsid w:val="004E608C"/>
    <w:rsid w:val="004E7D0A"/>
    <w:rsid w:val="004E7EF3"/>
    <w:rsid w:val="004F31A3"/>
    <w:rsid w:val="004F3BB2"/>
    <w:rsid w:val="004F5B00"/>
    <w:rsid w:val="004F69CB"/>
    <w:rsid w:val="004F7AF4"/>
    <w:rsid w:val="00502DA1"/>
    <w:rsid w:val="005042F3"/>
    <w:rsid w:val="0050546F"/>
    <w:rsid w:val="00505DF5"/>
    <w:rsid w:val="00511CF9"/>
    <w:rsid w:val="005168CB"/>
    <w:rsid w:val="005236C7"/>
    <w:rsid w:val="00525A78"/>
    <w:rsid w:val="00525EAF"/>
    <w:rsid w:val="005265DD"/>
    <w:rsid w:val="00527E9A"/>
    <w:rsid w:val="00533FCF"/>
    <w:rsid w:val="00536C76"/>
    <w:rsid w:val="0053717F"/>
    <w:rsid w:val="00537F30"/>
    <w:rsid w:val="005406B9"/>
    <w:rsid w:val="005407E8"/>
    <w:rsid w:val="00540D99"/>
    <w:rsid w:val="00541F70"/>
    <w:rsid w:val="005457D2"/>
    <w:rsid w:val="00551C08"/>
    <w:rsid w:val="00551C21"/>
    <w:rsid w:val="0056084A"/>
    <w:rsid w:val="00563612"/>
    <w:rsid w:val="00564212"/>
    <w:rsid w:val="0056501D"/>
    <w:rsid w:val="00565A08"/>
    <w:rsid w:val="00565D1B"/>
    <w:rsid w:val="005662FB"/>
    <w:rsid w:val="00566585"/>
    <w:rsid w:val="0057280B"/>
    <w:rsid w:val="00572AC2"/>
    <w:rsid w:val="00572CCE"/>
    <w:rsid w:val="00575457"/>
    <w:rsid w:val="0057604F"/>
    <w:rsid w:val="005761EF"/>
    <w:rsid w:val="0057702B"/>
    <w:rsid w:val="00581451"/>
    <w:rsid w:val="00583375"/>
    <w:rsid w:val="005835A1"/>
    <w:rsid w:val="00585203"/>
    <w:rsid w:val="0058734B"/>
    <w:rsid w:val="0058751C"/>
    <w:rsid w:val="00592C32"/>
    <w:rsid w:val="0059355D"/>
    <w:rsid w:val="00594621"/>
    <w:rsid w:val="00595655"/>
    <w:rsid w:val="00595D59"/>
    <w:rsid w:val="00596E6D"/>
    <w:rsid w:val="005A0538"/>
    <w:rsid w:val="005A0D18"/>
    <w:rsid w:val="005A5940"/>
    <w:rsid w:val="005B1800"/>
    <w:rsid w:val="005B2694"/>
    <w:rsid w:val="005B2A1F"/>
    <w:rsid w:val="005B5D1C"/>
    <w:rsid w:val="005B772A"/>
    <w:rsid w:val="005B78FC"/>
    <w:rsid w:val="005C11F9"/>
    <w:rsid w:val="005C1209"/>
    <w:rsid w:val="005C2709"/>
    <w:rsid w:val="005C3AEF"/>
    <w:rsid w:val="005C5318"/>
    <w:rsid w:val="005D0365"/>
    <w:rsid w:val="005D0631"/>
    <w:rsid w:val="005D30D7"/>
    <w:rsid w:val="005D6714"/>
    <w:rsid w:val="005D79A2"/>
    <w:rsid w:val="005E60CD"/>
    <w:rsid w:val="005E75BF"/>
    <w:rsid w:val="005E785F"/>
    <w:rsid w:val="005F1F4E"/>
    <w:rsid w:val="005F5264"/>
    <w:rsid w:val="005F6335"/>
    <w:rsid w:val="005F73FA"/>
    <w:rsid w:val="00603DA3"/>
    <w:rsid w:val="00604499"/>
    <w:rsid w:val="00605944"/>
    <w:rsid w:val="0061150C"/>
    <w:rsid w:val="00612F30"/>
    <w:rsid w:val="006154FA"/>
    <w:rsid w:val="00616A61"/>
    <w:rsid w:val="00616A74"/>
    <w:rsid w:val="00616E59"/>
    <w:rsid w:val="00617AA1"/>
    <w:rsid w:val="00622635"/>
    <w:rsid w:val="00623C82"/>
    <w:rsid w:val="00627A76"/>
    <w:rsid w:val="006301EB"/>
    <w:rsid w:val="00631B36"/>
    <w:rsid w:val="00634DEC"/>
    <w:rsid w:val="00637F3E"/>
    <w:rsid w:val="0064230C"/>
    <w:rsid w:val="00646B34"/>
    <w:rsid w:val="00646E76"/>
    <w:rsid w:val="00650D2C"/>
    <w:rsid w:val="006517B9"/>
    <w:rsid w:val="00653D1F"/>
    <w:rsid w:val="00654714"/>
    <w:rsid w:val="00654E78"/>
    <w:rsid w:val="00661BA1"/>
    <w:rsid w:val="00662556"/>
    <w:rsid w:val="0066270F"/>
    <w:rsid w:val="00665126"/>
    <w:rsid w:val="006669D7"/>
    <w:rsid w:val="00670265"/>
    <w:rsid w:val="00670C90"/>
    <w:rsid w:val="006713C7"/>
    <w:rsid w:val="006714AD"/>
    <w:rsid w:val="0067175D"/>
    <w:rsid w:val="006746B4"/>
    <w:rsid w:val="006757CC"/>
    <w:rsid w:val="006766FE"/>
    <w:rsid w:val="00676715"/>
    <w:rsid w:val="00691878"/>
    <w:rsid w:val="006921A9"/>
    <w:rsid w:val="00692815"/>
    <w:rsid w:val="00693D18"/>
    <w:rsid w:val="00694FE1"/>
    <w:rsid w:val="00695B5D"/>
    <w:rsid w:val="00695FA0"/>
    <w:rsid w:val="0069612D"/>
    <w:rsid w:val="006A41C0"/>
    <w:rsid w:val="006A6B55"/>
    <w:rsid w:val="006A7CF6"/>
    <w:rsid w:val="006B0651"/>
    <w:rsid w:val="006B1099"/>
    <w:rsid w:val="006B4469"/>
    <w:rsid w:val="006B6818"/>
    <w:rsid w:val="006C0BB5"/>
    <w:rsid w:val="006C1E0A"/>
    <w:rsid w:val="006C2C46"/>
    <w:rsid w:val="006C32F3"/>
    <w:rsid w:val="006C3A0B"/>
    <w:rsid w:val="006C42C9"/>
    <w:rsid w:val="006C534A"/>
    <w:rsid w:val="006C5791"/>
    <w:rsid w:val="006C6370"/>
    <w:rsid w:val="006C78CC"/>
    <w:rsid w:val="006D0ECD"/>
    <w:rsid w:val="006D15FF"/>
    <w:rsid w:val="006D1826"/>
    <w:rsid w:val="006D18F9"/>
    <w:rsid w:val="006D2F64"/>
    <w:rsid w:val="006D764E"/>
    <w:rsid w:val="006E17C4"/>
    <w:rsid w:val="006E2DCB"/>
    <w:rsid w:val="006E2E43"/>
    <w:rsid w:val="006E3F27"/>
    <w:rsid w:val="006E766E"/>
    <w:rsid w:val="006F02C3"/>
    <w:rsid w:val="006F3805"/>
    <w:rsid w:val="006F466F"/>
    <w:rsid w:val="006F5ADD"/>
    <w:rsid w:val="006F5FDB"/>
    <w:rsid w:val="006F63DC"/>
    <w:rsid w:val="006F75C8"/>
    <w:rsid w:val="006F7DDD"/>
    <w:rsid w:val="00700F8F"/>
    <w:rsid w:val="00702D7D"/>
    <w:rsid w:val="00703DEB"/>
    <w:rsid w:val="007056EE"/>
    <w:rsid w:val="007075DC"/>
    <w:rsid w:val="00711076"/>
    <w:rsid w:val="00712267"/>
    <w:rsid w:val="00712B59"/>
    <w:rsid w:val="00716F12"/>
    <w:rsid w:val="0072042E"/>
    <w:rsid w:val="00720E79"/>
    <w:rsid w:val="00725522"/>
    <w:rsid w:val="007255E9"/>
    <w:rsid w:val="0072644E"/>
    <w:rsid w:val="00726DDB"/>
    <w:rsid w:val="00726E22"/>
    <w:rsid w:val="00730F6F"/>
    <w:rsid w:val="00732752"/>
    <w:rsid w:val="007328A4"/>
    <w:rsid w:val="00732965"/>
    <w:rsid w:val="00732CAD"/>
    <w:rsid w:val="0073685C"/>
    <w:rsid w:val="007419DD"/>
    <w:rsid w:val="007456C0"/>
    <w:rsid w:val="007458F9"/>
    <w:rsid w:val="007469B4"/>
    <w:rsid w:val="007472A2"/>
    <w:rsid w:val="00747EDF"/>
    <w:rsid w:val="007504E9"/>
    <w:rsid w:val="00751B59"/>
    <w:rsid w:val="00751CCF"/>
    <w:rsid w:val="00752B74"/>
    <w:rsid w:val="007537CD"/>
    <w:rsid w:val="00753AC0"/>
    <w:rsid w:val="00754850"/>
    <w:rsid w:val="00756A0E"/>
    <w:rsid w:val="00760DBA"/>
    <w:rsid w:val="0076343A"/>
    <w:rsid w:val="00763D86"/>
    <w:rsid w:val="007651DF"/>
    <w:rsid w:val="00766D17"/>
    <w:rsid w:val="00766D94"/>
    <w:rsid w:val="00774104"/>
    <w:rsid w:val="00774B50"/>
    <w:rsid w:val="00775351"/>
    <w:rsid w:val="00776B01"/>
    <w:rsid w:val="00781B98"/>
    <w:rsid w:val="00782B29"/>
    <w:rsid w:val="00782C1A"/>
    <w:rsid w:val="00786F0A"/>
    <w:rsid w:val="0079019B"/>
    <w:rsid w:val="00795868"/>
    <w:rsid w:val="0079701C"/>
    <w:rsid w:val="00797223"/>
    <w:rsid w:val="007A0033"/>
    <w:rsid w:val="007A0851"/>
    <w:rsid w:val="007A1AEE"/>
    <w:rsid w:val="007A36C0"/>
    <w:rsid w:val="007A5AF4"/>
    <w:rsid w:val="007A7402"/>
    <w:rsid w:val="007B0704"/>
    <w:rsid w:val="007B284F"/>
    <w:rsid w:val="007B2E29"/>
    <w:rsid w:val="007B4B26"/>
    <w:rsid w:val="007B533D"/>
    <w:rsid w:val="007B6CC4"/>
    <w:rsid w:val="007B7FDF"/>
    <w:rsid w:val="007C0EE6"/>
    <w:rsid w:val="007C1061"/>
    <w:rsid w:val="007C2153"/>
    <w:rsid w:val="007C30E8"/>
    <w:rsid w:val="007C33F5"/>
    <w:rsid w:val="007C3D8C"/>
    <w:rsid w:val="007C48AB"/>
    <w:rsid w:val="007C4BCA"/>
    <w:rsid w:val="007C5592"/>
    <w:rsid w:val="007C5611"/>
    <w:rsid w:val="007C753C"/>
    <w:rsid w:val="007C766A"/>
    <w:rsid w:val="007C7B79"/>
    <w:rsid w:val="007D0ED8"/>
    <w:rsid w:val="007D590B"/>
    <w:rsid w:val="007E0D58"/>
    <w:rsid w:val="007E168B"/>
    <w:rsid w:val="007E190C"/>
    <w:rsid w:val="007E31B6"/>
    <w:rsid w:val="007E4110"/>
    <w:rsid w:val="007E5180"/>
    <w:rsid w:val="007E52B3"/>
    <w:rsid w:val="007E679D"/>
    <w:rsid w:val="007F018D"/>
    <w:rsid w:val="007F0512"/>
    <w:rsid w:val="007F1484"/>
    <w:rsid w:val="007F1BCC"/>
    <w:rsid w:val="007F2D6F"/>
    <w:rsid w:val="007F2DF6"/>
    <w:rsid w:val="007F2ED7"/>
    <w:rsid w:val="007F58AD"/>
    <w:rsid w:val="007F6074"/>
    <w:rsid w:val="007F69B2"/>
    <w:rsid w:val="00806A76"/>
    <w:rsid w:val="00810875"/>
    <w:rsid w:val="00810C59"/>
    <w:rsid w:val="00813D39"/>
    <w:rsid w:val="008145A0"/>
    <w:rsid w:val="0081577D"/>
    <w:rsid w:val="008224D8"/>
    <w:rsid w:val="00823012"/>
    <w:rsid w:val="00824B72"/>
    <w:rsid w:val="00825B11"/>
    <w:rsid w:val="008268FC"/>
    <w:rsid w:val="00826E61"/>
    <w:rsid w:val="008271E9"/>
    <w:rsid w:val="00830CD3"/>
    <w:rsid w:val="00831708"/>
    <w:rsid w:val="00831AE9"/>
    <w:rsid w:val="00831DD8"/>
    <w:rsid w:val="0083360B"/>
    <w:rsid w:val="008372A5"/>
    <w:rsid w:val="00842A4C"/>
    <w:rsid w:val="0084301C"/>
    <w:rsid w:val="00843297"/>
    <w:rsid w:val="00843795"/>
    <w:rsid w:val="00844E6F"/>
    <w:rsid w:val="00850974"/>
    <w:rsid w:val="00852309"/>
    <w:rsid w:val="0085328D"/>
    <w:rsid w:val="008541DC"/>
    <w:rsid w:val="00860C08"/>
    <w:rsid w:val="0086135D"/>
    <w:rsid w:val="0086139C"/>
    <w:rsid w:val="0086769A"/>
    <w:rsid w:val="00873C1A"/>
    <w:rsid w:val="00875D2B"/>
    <w:rsid w:val="00877177"/>
    <w:rsid w:val="008838AD"/>
    <w:rsid w:val="00884FE4"/>
    <w:rsid w:val="0088571F"/>
    <w:rsid w:val="00885B95"/>
    <w:rsid w:val="00885C88"/>
    <w:rsid w:val="008862B9"/>
    <w:rsid w:val="008920E7"/>
    <w:rsid w:val="00893E6D"/>
    <w:rsid w:val="00895343"/>
    <w:rsid w:val="00895A60"/>
    <w:rsid w:val="00897796"/>
    <w:rsid w:val="008A04A6"/>
    <w:rsid w:val="008A4322"/>
    <w:rsid w:val="008A480D"/>
    <w:rsid w:val="008A4A60"/>
    <w:rsid w:val="008B1736"/>
    <w:rsid w:val="008B2431"/>
    <w:rsid w:val="008B2D9B"/>
    <w:rsid w:val="008B315F"/>
    <w:rsid w:val="008B5294"/>
    <w:rsid w:val="008B53B1"/>
    <w:rsid w:val="008B5F30"/>
    <w:rsid w:val="008B6960"/>
    <w:rsid w:val="008C1B04"/>
    <w:rsid w:val="008C4974"/>
    <w:rsid w:val="008C5380"/>
    <w:rsid w:val="008C6855"/>
    <w:rsid w:val="008D290C"/>
    <w:rsid w:val="008D2A2A"/>
    <w:rsid w:val="008D3A06"/>
    <w:rsid w:val="008D3A6A"/>
    <w:rsid w:val="008D4560"/>
    <w:rsid w:val="008D4DA2"/>
    <w:rsid w:val="008D6218"/>
    <w:rsid w:val="008D6463"/>
    <w:rsid w:val="008E0AF4"/>
    <w:rsid w:val="008E48F7"/>
    <w:rsid w:val="008E52B3"/>
    <w:rsid w:val="008E6E5C"/>
    <w:rsid w:val="008E783A"/>
    <w:rsid w:val="008E7843"/>
    <w:rsid w:val="008F047F"/>
    <w:rsid w:val="008F06F1"/>
    <w:rsid w:val="008F47F1"/>
    <w:rsid w:val="008F5940"/>
    <w:rsid w:val="008F7216"/>
    <w:rsid w:val="009028FD"/>
    <w:rsid w:val="00903E2D"/>
    <w:rsid w:val="00905724"/>
    <w:rsid w:val="00906C8F"/>
    <w:rsid w:val="00907FAC"/>
    <w:rsid w:val="00910514"/>
    <w:rsid w:val="0091148F"/>
    <w:rsid w:val="00913077"/>
    <w:rsid w:val="00917167"/>
    <w:rsid w:val="00917405"/>
    <w:rsid w:val="00923DEA"/>
    <w:rsid w:val="0092492C"/>
    <w:rsid w:val="009262F1"/>
    <w:rsid w:val="00926DA4"/>
    <w:rsid w:val="0092738A"/>
    <w:rsid w:val="0093180F"/>
    <w:rsid w:val="00932315"/>
    <w:rsid w:val="00933731"/>
    <w:rsid w:val="0093553F"/>
    <w:rsid w:val="0094450B"/>
    <w:rsid w:val="00946876"/>
    <w:rsid w:val="0094737C"/>
    <w:rsid w:val="009527CF"/>
    <w:rsid w:val="0095610D"/>
    <w:rsid w:val="00956D4A"/>
    <w:rsid w:val="009605E7"/>
    <w:rsid w:val="00961CC7"/>
    <w:rsid w:val="00962FA5"/>
    <w:rsid w:val="00963E26"/>
    <w:rsid w:val="00965288"/>
    <w:rsid w:val="00965367"/>
    <w:rsid w:val="00966E21"/>
    <w:rsid w:val="00970A95"/>
    <w:rsid w:val="009712FC"/>
    <w:rsid w:val="00971BBF"/>
    <w:rsid w:val="00972184"/>
    <w:rsid w:val="009722DF"/>
    <w:rsid w:val="009726C7"/>
    <w:rsid w:val="00972BEE"/>
    <w:rsid w:val="00976066"/>
    <w:rsid w:val="00976148"/>
    <w:rsid w:val="009764F4"/>
    <w:rsid w:val="00976A6E"/>
    <w:rsid w:val="00980B68"/>
    <w:rsid w:val="0098165A"/>
    <w:rsid w:val="009841EC"/>
    <w:rsid w:val="009922DC"/>
    <w:rsid w:val="00993A30"/>
    <w:rsid w:val="00994E06"/>
    <w:rsid w:val="009976D6"/>
    <w:rsid w:val="009A0486"/>
    <w:rsid w:val="009A1E3A"/>
    <w:rsid w:val="009A3ED2"/>
    <w:rsid w:val="009A5138"/>
    <w:rsid w:val="009A5339"/>
    <w:rsid w:val="009A54E7"/>
    <w:rsid w:val="009B189E"/>
    <w:rsid w:val="009B1D07"/>
    <w:rsid w:val="009B2CC9"/>
    <w:rsid w:val="009B5C7D"/>
    <w:rsid w:val="009B609B"/>
    <w:rsid w:val="009B61CB"/>
    <w:rsid w:val="009C34AB"/>
    <w:rsid w:val="009C4ABD"/>
    <w:rsid w:val="009C7F96"/>
    <w:rsid w:val="009D26FF"/>
    <w:rsid w:val="009D47CD"/>
    <w:rsid w:val="009D4DDB"/>
    <w:rsid w:val="009D5267"/>
    <w:rsid w:val="009D5FAC"/>
    <w:rsid w:val="009D6F3B"/>
    <w:rsid w:val="009D7CBF"/>
    <w:rsid w:val="009E0204"/>
    <w:rsid w:val="009E0914"/>
    <w:rsid w:val="009E162B"/>
    <w:rsid w:val="009E2AA0"/>
    <w:rsid w:val="009E5629"/>
    <w:rsid w:val="009E5F94"/>
    <w:rsid w:val="009F1E1B"/>
    <w:rsid w:val="009F23FC"/>
    <w:rsid w:val="009F3B0C"/>
    <w:rsid w:val="009F419C"/>
    <w:rsid w:val="009F4C81"/>
    <w:rsid w:val="009F66D0"/>
    <w:rsid w:val="009F681D"/>
    <w:rsid w:val="00A00E78"/>
    <w:rsid w:val="00A012AA"/>
    <w:rsid w:val="00A03FC4"/>
    <w:rsid w:val="00A05059"/>
    <w:rsid w:val="00A05A60"/>
    <w:rsid w:val="00A107BE"/>
    <w:rsid w:val="00A112F7"/>
    <w:rsid w:val="00A11DD4"/>
    <w:rsid w:val="00A124FF"/>
    <w:rsid w:val="00A12762"/>
    <w:rsid w:val="00A13D0B"/>
    <w:rsid w:val="00A14F94"/>
    <w:rsid w:val="00A1786E"/>
    <w:rsid w:val="00A206F9"/>
    <w:rsid w:val="00A22559"/>
    <w:rsid w:val="00A2767E"/>
    <w:rsid w:val="00A27AC0"/>
    <w:rsid w:val="00A30547"/>
    <w:rsid w:val="00A3358E"/>
    <w:rsid w:val="00A36369"/>
    <w:rsid w:val="00A37919"/>
    <w:rsid w:val="00A37CF2"/>
    <w:rsid w:val="00A42672"/>
    <w:rsid w:val="00A42CFB"/>
    <w:rsid w:val="00A43553"/>
    <w:rsid w:val="00A44F83"/>
    <w:rsid w:val="00A456A3"/>
    <w:rsid w:val="00A46F30"/>
    <w:rsid w:val="00A51359"/>
    <w:rsid w:val="00A531AC"/>
    <w:rsid w:val="00A55B62"/>
    <w:rsid w:val="00A562D4"/>
    <w:rsid w:val="00A56374"/>
    <w:rsid w:val="00A61C18"/>
    <w:rsid w:val="00A624B7"/>
    <w:rsid w:val="00A6396A"/>
    <w:rsid w:val="00A65308"/>
    <w:rsid w:val="00A65DCC"/>
    <w:rsid w:val="00A67740"/>
    <w:rsid w:val="00A67CA2"/>
    <w:rsid w:val="00A7189E"/>
    <w:rsid w:val="00A71CD1"/>
    <w:rsid w:val="00A7267A"/>
    <w:rsid w:val="00A72ED8"/>
    <w:rsid w:val="00A750C8"/>
    <w:rsid w:val="00A75BEA"/>
    <w:rsid w:val="00A77581"/>
    <w:rsid w:val="00A77F77"/>
    <w:rsid w:val="00A82E17"/>
    <w:rsid w:val="00A83117"/>
    <w:rsid w:val="00A87CB2"/>
    <w:rsid w:val="00A93FD1"/>
    <w:rsid w:val="00A94275"/>
    <w:rsid w:val="00A96FB9"/>
    <w:rsid w:val="00A97631"/>
    <w:rsid w:val="00AA006D"/>
    <w:rsid w:val="00AA03F0"/>
    <w:rsid w:val="00AA1AE2"/>
    <w:rsid w:val="00AA22B7"/>
    <w:rsid w:val="00AA4FC1"/>
    <w:rsid w:val="00AA78A4"/>
    <w:rsid w:val="00AB70B3"/>
    <w:rsid w:val="00AC23F7"/>
    <w:rsid w:val="00AC3022"/>
    <w:rsid w:val="00AC30A6"/>
    <w:rsid w:val="00AC35A8"/>
    <w:rsid w:val="00AC6506"/>
    <w:rsid w:val="00AC6FEA"/>
    <w:rsid w:val="00AC7AA1"/>
    <w:rsid w:val="00AC7B82"/>
    <w:rsid w:val="00AD17BA"/>
    <w:rsid w:val="00AD17F8"/>
    <w:rsid w:val="00AD35F3"/>
    <w:rsid w:val="00AD627B"/>
    <w:rsid w:val="00AD6C8D"/>
    <w:rsid w:val="00AD76C6"/>
    <w:rsid w:val="00AE1095"/>
    <w:rsid w:val="00AE1DE3"/>
    <w:rsid w:val="00AE489F"/>
    <w:rsid w:val="00AE56E7"/>
    <w:rsid w:val="00AE586E"/>
    <w:rsid w:val="00AF0AE9"/>
    <w:rsid w:val="00AF0EB8"/>
    <w:rsid w:val="00AF24C1"/>
    <w:rsid w:val="00B010BF"/>
    <w:rsid w:val="00B02CD7"/>
    <w:rsid w:val="00B04B5E"/>
    <w:rsid w:val="00B06735"/>
    <w:rsid w:val="00B14704"/>
    <w:rsid w:val="00B249CD"/>
    <w:rsid w:val="00B24A91"/>
    <w:rsid w:val="00B2630D"/>
    <w:rsid w:val="00B26FFA"/>
    <w:rsid w:val="00B27239"/>
    <w:rsid w:val="00B317B3"/>
    <w:rsid w:val="00B31E5B"/>
    <w:rsid w:val="00B32F05"/>
    <w:rsid w:val="00B358DC"/>
    <w:rsid w:val="00B365F3"/>
    <w:rsid w:val="00B36ED0"/>
    <w:rsid w:val="00B36F2F"/>
    <w:rsid w:val="00B41DBA"/>
    <w:rsid w:val="00B43C95"/>
    <w:rsid w:val="00B47239"/>
    <w:rsid w:val="00B50553"/>
    <w:rsid w:val="00B50B88"/>
    <w:rsid w:val="00B51C0A"/>
    <w:rsid w:val="00B52936"/>
    <w:rsid w:val="00B53799"/>
    <w:rsid w:val="00B53E9A"/>
    <w:rsid w:val="00B5436A"/>
    <w:rsid w:val="00B54448"/>
    <w:rsid w:val="00B552C5"/>
    <w:rsid w:val="00B55B22"/>
    <w:rsid w:val="00B56B78"/>
    <w:rsid w:val="00B617E0"/>
    <w:rsid w:val="00B619D3"/>
    <w:rsid w:val="00B626B3"/>
    <w:rsid w:val="00B64B69"/>
    <w:rsid w:val="00B66D78"/>
    <w:rsid w:val="00B676DD"/>
    <w:rsid w:val="00B71365"/>
    <w:rsid w:val="00B717D3"/>
    <w:rsid w:val="00B7467A"/>
    <w:rsid w:val="00B779A6"/>
    <w:rsid w:val="00B80C6A"/>
    <w:rsid w:val="00B80CBA"/>
    <w:rsid w:val="00B81128"/>
    <w:rsid w:val="00B83C68"/>
    <w:rsid w:val="00B841A5"/>
    <w:rsid w:val="00B860A9"/>
    <w:rsid w:val="00B87B27"/>
    <w:rsid w:val="00B9254B"/>
    <w:rsid w:val="00B926DC"/>
    <w:rsid w:val="00B932EE"/>
    <w:rsid w:val="00B93A4B"/>
    <w:rsid w:val="00B955B2"/>
    <w:rsid w:val="00B9572C"/>
    <w:rsid w:val="00BA07B5"/>
    <w:rsid w:val="00BA115F"/>
    <w:rsid w:val="00BA1B75"/>
    <w:rsid w:val="00BA3510"/>
    <w:rsid w:val="00BA71B0"/>
    <w:rsid w:val="00BA72F4"/>
    <w:rsid w:val="00BA7535"/>
    <w:rsid w:val="00BB0322"/>
    <w:rsid w:val="00BB0D4E"/>
    <w:rsid w:val="00BB1863"/>
    <w:rsid w:val="00BB4195"/>
    <w:rsid w:val="00BB57B7"/>
    <w:rsid w:val="00BB5D5E"/>
    <w:rsid w:val="00BB71AC"/>
    <w:rsid w:val="00BC2C47"/>
    <w:rsid w:val="00BC4C80"/>
    <w:rsid w:val="00BC4D75"/>
    <w:rsid w:val="00BC4EF6"/>
    <w:rsid w:val="00BC59D5"/>
    <w:rsid w:val="00BC75FC"/>
    <w:rsid w:val="00BD0F1B"/>
    <w:rsid w:val="00BD12C8"/>
    <w:rsid w:val="00BD3666"/>
    <w:rsid w:val="00BD46B3"/>
    <w:rsid w:val="00BD46C1"/>
    <w:rsid w:val="00BD5928"/>
    <w:rsid w:val="00BD5A7A"/>
    <w:rsid w:val="00BE0FB1"/>
    <w:rsid w:val="00BE34CA"/>
    <w:rsid w:val="00BF6180"/>
    <w:rsid w:val="00BF697D"/>
    <w:rsid w:val="00BF73FC"/>
    <w:rsid w:val="00BF74CA"/>
    <w:rsid w:val="00C00422"/>
    <w:rsid w:val="00C023A8"/>
    <w:rsid w:val="00C04709"/>
    <w:rsid w:val="00C04D46"/>
    <w:rsid w:val="00C078DF"/>
    <w:rsid w:val="00C12C26"/>
    <w:rsid w:val="00C14595"/>
    <w:rsid w:val="00C16D7A"/>
    <w:rsid w:val="00C22728"/>
    <w:rsid w:val="00C24FEF"/>
    <w:rsid w:val="00C26984"/>
    <w:rsid w:val="00C27307"/>
    <w:rsid w:val="00C3024D"/>
    <w:rsid w:val="00C3675E"/>
    <w:rsid w:val="00C36B49"/>
    <w:rsid w:val="00C36F98"/>
    <w:rsid w:val="00C4159D"/>
    <w:rsid w:val="00C42F5B"/>
    <w:rsid w:val="00C4352A"/>
    <w:rsid w:val="00C45451"/>
    <w:rsid w:val="00C45F7B"/>
    <w:rsid w:val="00C47132"/>
    <w:rsid w:val="00C524B8"/>
    <w:rsid w:val="00C543E4"/>
    <w:rsid w:val="00C54932"/>
    <w:rsid w:val="00C5656B"/>
    <w:rsid w:val="00C57715"/>
    <w:rsid w:val="00C60090"/>
    <w:rsid w:val="00C603F8"/>
    <w:rsid w:val="00C628D7"/>
    <w:rsid w:val="00C62A5C"/>
    <w:rsid w:val="00C67C67"/>
    <w:rsid w:val="00C70495"/>
    <w:rsid w:val="00C70CF3"/>
    <w:rsid w:val="00C71872"/>
    <w:rsid w:val="00C73E42"/>
    <w:rsid w:val="00C770A0"/>
    <w:rsid w:val="00C808C2"/>
    <w:rsid w:val="00C81233"/>
    <w:rsid w:val="00C8149D"/>
    <w:rsid w:val="00C8185B"/>
    <w:rsid w:val="00C81CBE"/>
    <w:rsid w:val="00C82935"/>
    <w:rsid w:val="00C83167"/>
    <w:rsid w:val="00C84516"/>
    <w:rsid w:val="00C85355"/>
    <w:rsid w:val="00C85FBA"/>
    <w:rsid w:val="00C86099"/>
    <w:rsid w:val="00C87420"/>
    <w:rsid w:val="00C91A8F"/>
    <w:rsid w:val="00C91A9C"/>
    <w:rsid w:val="00C924DE"/>
    <w:rsid w:val="00C92EA8"/>
    <w:rsid w:val="00C958BC"/>
    <w:rsid w:val="00C95E3E"/>
    <w:rsid w:val="00C9748D"/>
    <w:rsid w:val="00C97547"/>
    <w:rsid w:val="00C97821"/>
    <w:rsid w:val="00CA4D93"/>
    <w:rsid w:val="00CA550E"/>
    <w:rsid w:val="00CA5C64"/>
    <w:rsid w:val="00CA653E"/>
    <w:rsid w:val="00CB28D6"/>
    <w:rsid w:val="00CB5DE0"/>
    <w:rsid w:val="00CB6BFB"/>
    <w:rsid w:val="00CC014D"/>
    <w:rsid w:val="00CC5816"/>
    <w:rsid w:val="00CD027F"/>
    <w:rsid w:val="00CD2793"/>
    <w:rsid w:val="00CD2BFC"/>
    <w:rsid w:val="00CD4398"/>
    <w:rsid w:val="00CD6E6D"/>
    <w:rsid w:val="00CD70A9"/>
    <w:rsid w:val="00CD77E6"/>
    <w:rsid w:val="00CE2871"/>
    <w:rsid w:val="00CE29B2"/>
    <w:rsid w:val="00CE4667"/>
    <w:rsid w:val="00CE49D2"/>
    <w:rsid w:val="00CE5A09"/>
    <w:rsid w:val="00CF34A2"/>
    <w:rsid w:val="00CF6C99"/>
    <w:rsid w:val="00D02565"/>
    <w:rsid w:val="00D0326E"/>
    <w:rsid w:val="00D0439E"/>
    <w:rsid w:val="00D04BAB"/>
    <w:rsid w:val="00D12BCC"/>
    <w:rsid w:val="00D142F3"/>
    <w:rsid w:val="00D143EC"/>
    <w:rsid w:val="00D16900"/>
    <w:rsid w:val="00D16DBA"/>
    <w:rsid w:val="00D17088"/>
    <w:rsid w:val="00D20761"/>
    <w:rsid w:val="00D20BB2"/>
    <w:rsid w:val="00D23AEB"/>
    <w:rsid w:val="00D24A97"/>
    <w:rsid w:val="00D25DF6"/>
    <w:rsid w:val="00D25F44"/>
    <w:rsid w:val="00D2688A"/>
    <w:rsid w:val="00D26F49"/>
    <w:rsid w:val="00D27666"/>
    <w:rsid w:val="00D30868"/>
    <w:rsid w:val="00D30A60"/>
    <w:rsid w:val="00D33684"/>
    <w:rsid w:val="00D34F96"/>
    <w:rsid w:val="00D3707F"/>
    <w:rsid w:val="00D376D7"/>
    <w:rsid w:val="00D378D4"/>
    <w:rsid w:val="00D43029"/>
    <w:rsid w:val="00D44B4E"/>
    <w:rsid w:val="00D4567A"/>
    <w:rsid w:val="00D462A0"/>
    <w:rsid w:val="00D5022D"/>
    <w:rsid w:val="00D52565"/>
    <w:rsid w:val="00D53B7D"/>
    <w:rsid w:val="00D61EE0"/>
    <w:rsid w:val="00D6311C"/>
    <w:rsid w:val="00D63A9B"/>
    <w:rsid w:val="00D6562A"/>
    <w:rsid w:val="00D6597A"/>
    <w:rsid w:val="00D72CA0"/>
    <w:rsid w:val="00D77A38"/>
    <w:rsid w:val="00D80E81"/>
    <w:rsid w:val="00D8311C"/>
    <w:rsid w:val="00D91995"/>
    <w:rsid w:val="00D960D0"/>
    <w:rsid w:val="00D9691D"/>
    <w:rsid w:val="00D96C3C"/>
    <w:rsid w:val="00DA2360"/>
    <w:rsid w:val="00DA43BF"/>
    <w:rsid w:val="00DA66BB"/>
    <w:rsid w:val="00DA7769"/>
    <w:rsid w:val="00DB01EE"/>
    <w:rsid w:val="00DB06AE"/>
    <w:rsid w:val="00DB15C9"/>
    <w:rsid w:val="00DB3B40"/>
    <w:rsid w:val="00DB5B91"/>
    <w:rsid w:val="00DC0055"/>
    <w:rsid w:val="00DC20E9"/>
    <w:rsid w:val="00DC408B"/>
    <w:rsid w:val="00DC71BD"/>
    <w:rsid w:val="00DD382D"/>
    <w:rsid w:val="00DD7747"/>
    <w:rsid w:val="00DE07E1"/>
    <w:rsid w:val="00DE7F41"/>
    <w:rsid w:val="00DF0B5B"/>
    <w:rsid w:val="00DF0FA5"/>
    <w:rsid w:val="00DF187F"/>
    <w:rsid w:val="00DF5E62"/>
    <w:rsid w:val="00DF692C"/>
    <w:rsid w:val="00DF7DB3"/>
    <w:rsid w:val="00E006B1"/>
    <w:rsid w:val="00E015EC"/>
    <w:rsid w:val="00E01737"/>
    <w:rsid w:val="00E01EA1"/>
    <w:rsid w:val="00E0559A"/>
    <w:rsid w:val="00E07E04"/>
    <w:rsid w:val="00E1008F"/>
    <w:rsid w:val="00E10525"/>
    <w:rsid w:val="00E113CE"/>
    <w:rsid w:val="00E12F71"/>
    <w:rsid w:val="00E14A08"/>
    <w:rsid w:val="00E16D20"/>
    <w:rsid w:val="00E202CF"/>
    <w:rsid w:val="00E20E26"/>
    <w:rsid w:val="00E22218"/>
    <w:rsid w:val="00E23112"/>
    <w:rsid w:val="00E23C8F"/>
    <w:rsid w:val="00E23EF5"/>
    <w:rsid w:val="00E24B66"/>
    <w:rsid w:val="00E2556F"/>
    <w:rsid w:val="00E32571"/>
    <w:rsid w:val="00E33036"/>
    <w:rsid w:val="00E34A51"/>
    <w:rsid w:val="00E357AF"/>
    <w:rsid w:val="00E37953"/>
    <w:rsid w:val="00E41553"/>
    <w:rsid w:val="00E41963"/>
    <w:rsid w:val="00E43E10"/>
    <w:rsid w:val="00E4416B"/>
    <w:rsid w:val="00E4502E"/>
    <w:rsid w:val="00E457EA"/>
    <w:rsid w:val="00E4592A"/>
    <w:rsid w:val="00E479EA"/>
    <w:rsid w:val="00E5147E"/>
    <w:rsid w:val="00E5167C"/>
    <w:rsid w:val="00E51AA9"/>
    <w:rsid w:val="00E52DA3"/>
    <w:rsid w:val="00E55D4A"/>
    <w:rsid w:val="00E56178"/>
    <w:rsid w:val="00E6085A"/>
    <w:rsid w:val="00E61A66"/>
    <w:rsid w:val="00E6204C"/>
    <w:rsid w:val="00E64451"/>
    <w:rsid w:val="00E66B9C"/>
    <w:rsid w:val="00E7297D"/>
    <w:rsid w:val="00E732F5"/>
    <w:rsid w:val="00E76C09"/>
    <w:rsid w:val="00E800A2"/>
    <w:rsid w:val="00E80743"/>
    <w:rsid w:val="00E8323B"/>
    <w:rsid w:val="00E86193"/>
    <w:rsid w:val="00E9077B"/>
    <w:rsid w:val="00E91A2E"/>
    <w:rsid w:val="00E920AA"/>
    <w:rsid w:val="00E921BB"/>
    <w:rsid w:val="00E93CFA"/>
    <w:rsid w:val="00E9620A"/>
    <w:rsid w:val="00E97548"/>
    <w:rsid w:val="00E97E59"/>
    <w:rsid w:val="00EA0B6A"/>
    <w:rsid w:val="00EA15F8"/>
    <w:rsid w:val="00EA27F8"/>
    <w:rsid w:val="00EA3482"/>
    <w:rsid w:val="00EA4150"/>
    <w:rsid w:val="00EA60FD"/>
    <w:rsid w:val="00EA7CBB"/>
    <w:rsid w:val="00EA7FC8"/>
    <w:rsid w:val="00EB03EF"/>
    <w:rsid w:val="00EB1C33"/>
    <w:rsid w:val="00EB2FAE"/>
    <w:rsid w:val="00EB4E2E"/>
    <w:rsid w:val="00EB5404"/>
    <w:rsid w:val="00EB6422"/>
    <w:rsid w:val="00EC11F7"/>
    <w:rsid w:val="00EC29DF"/>
    <w:rsid w:val="00EC2E2E"/>
    <w:rsid w:val="00EC38D7"/>
    <w:rsid w:val="00EC3E9E"/>
    <w:rsid w:val="00EC54E3"/>
    <w:rsid w:val="00EC645B"/>
    <w:rsid w:val="00EC70FB"/>
    <w:rsid w:val="00EC757E"/>
    <w:rsid w:val="00EC7F57"/>
    <w:rsid w:val="00ED11B9"/>
    <w:rsid w:val="00ED4A2D"/>
    <w:rsid w:val="00ED501E"/>
    <w:rsid w:val="00EE08FE"/>
    <w:rsid w:val="00EE10E6"/>
    <w:rsid w:val="00EE1ACD"/>
    <w:rsid w:val="00EE1E2C"/>
    <w:rsid w:val="00EE5000"/>
    <w:rsid w:val="00EE52F8"/>
    <w:rsid w:val="00EE6A5E"/>
    <w:rsid w:val="00EE7508"/>
    <w:rsid w:val="00EE77CA"/>
    <w:rsid w:val="00EE7C42"/>
    <w:rsid w:val="00EF1E8C"/>
    <w:rsid w:val="00EF218A"/>
    <w:rsid w:val="00EF2BCE"/>
    <w:rsid w:val="00EF2D08"/>
    <w:rsid w:val="00EF34DF"/>
    <w:rsid w:val="00EF5A68"/>
    <w:rsid w:val="00EF60FC"/>
    <w:rsid w:val="00EF6463"/>
    <w:rsid w:val="00F02E88"/>
    <w:rsid w:val="00F054E2"/>
    <w:rsid w:val="00F070B1"/>
    <w:rsid w:val="00F076CF"/>
    <w:rsid w:val="00F076E6"/>
    <w:rsid w:val="00F112C8"/>
    <w:rsid w:val="00F12A00"/>
    <w:rsid w:val="00F13B51"/>
    <w:rsid w:val="00F14C44"/>
    <w:rsid w:val="00F16C9E"/>
    <w:rsid w:val="00F16F28"/>
    <w:rsid w:val="00F1763D"/>
    <w:rsid w:val="00F20353"/>
    <w:rsid w:val="00F224E9"/>
    <w:rsid w:val="00F22E06"/>
    <w:rsid w:val="00F2311F"/>
    <w:rsid w:val="00F23E54"/>
    <w:rsid w:val="00F242F1"/>
    <w:rsid w:val="00F27793"/>
    <w:rsid w:val="00F27C7E"/>
    <w:rsid w:val="00F31AF9"/>
    <w:rsid w:val="00F379BC"/>
    <w:rsid w:val="00F37A57"/>
    <w:rsid w:val="00F42397"/>
    <w:rsid w:val="00F45044"/>
    <w:rsid w:val="00F454A7"/>
    <w:rsid w:val="00F4568B"/>
    <w:rsid w:val="00F46B36"/>
    <w:rsid w:val="00F47C62"/>
    <w:rsid w:val="00F500DB"/>
    <w:rsid w:val="00F51E1B"/>
    <w:rsid w:val="00F52681"/>
    <w:rsid w:val="00F56144"/>
    <w:rsid w:val="00F57473"/>
    <w:rsid w:val="00F62034"/>
    <w:rsid w:val="00F64BC9"/>
    <w:rsid w:val="00F656CF"/>
    <w:rsid w:val="00F711EC"/>
    <w:rsid w:val="00F7186F"/>
    <w:rsid w:val="00F73853"/>
    <w:rsid w:val="00F73AFD"/>
    <w:rsid w:val="00F758D5"/>
    <w:rsid w:val="00F75B56"/>
    <w:rsid w:val="00F775D8"/>
    <w:rsid w:val="00F804D2"/>
    <w:rsid w:val="00F80F4F"/>
    <w:rsid w:val="00F82DA7"/>
    <w:rsid w:val="00F838C2"/>
    <w:rsid w:val="00F87B85"/>
    <w:rsid w:val="00F90776"/>
    <w:rsid w:val="00F91565"/>
    <w:rsid w:val="00F916E3"/>
    <w:rsid w:val="00F91D56"/>
    <w:rsid w:val="00F933DF"/>
    <w:rsid w:val="00F9367B"/>
    <w:rsid w:val="00F9582D"/>
    <w:rsid w:val="00F960BB"/>
    <w:rsid w:val="00F97F04"/>
    <w:rsid w:val="00FA0429"/>
    <w:rsid w:val="00FA06F5"/>
    <w:rsid w:val="00FA1E70"/>
    <w:rsid w:val="00FA3FF8"/>
    <w:rsid w:val="00FA51C3"/>
    <w:rsid w:val="00FA69BA"/>
    <w:rsid w:val="00FB0689"/>
    <w:rsid w:val="00FB06D3"/>
    <w:rsid w:val="00FB2359"/>
    <w:rsid w:val="00FB50BA"/>
    <w:rsid w:val="00FB7FF8"/>
    <w:rsid w:val="00FC0352"/>
    <w:rsid w:val="00FC06FC"/>
    <w:rsid w:val="00FC17AA"/>
    <w:rsid w:val="00FC4783"/>
    <w:rsid w:val="00FC4E9D"/>
    <w:rsid w:val="00FC5735"/>
    <w:rsid w:val="00FC5A7A"/>
    <w:rsid w:val="00FD0161"/>
    <w:rsid w:val="00FD0CA2"/>
    <w:rsid w:val="00FD0FB2"/>
    <w:rsid w:val="00FD1479"/>
    <w:rsid w:val="00FD1AE1"/>
    <w:rsid w:val="00FD2C5D"/>
    <w:rsid w:val="00FD5775"/>
    <w:rsid w:val="00FD5E2D"/>
    <w:rsid w:val="00FD6153"/>
    <w:rsid w:val="00FE07A6"/>
    <w:rsid w:val="00FE0867"/>
    <w:rsid w:val="00FE0E0C"/>
    <w:rsid w:val="00FE1968"/>
    <w:rsid w:val="00FE21A4"/>
    <w:rsid w:val="00FE295C"/>
    <w:rsid w:val="00FE4068"/>
    <w:rsid w:val="00FE4684"/>
    <w:rsid w:val="00FE492F"/>
    <w:rsid w:val="00FE66CB"/>
    <w:rsid w:val="00FE76CF"/>
    <w:rsid w:val="00FE77E7"/>
    <w:rsid w:val="00FF04AE"/>
    <w:rsid w:val="00FF27CD"/>
    <w:rsid w:val="00FF2A8B"/>
    <w:rsid w:val="00FF3164"/>
    <w:rsid w:val="00FF44E0"/>
    <w:rsid w:val="00FF4BDF"/>
    <w:rsid w:val="00FF4D00"/>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6B1"/>
    <w:pPr>
      <w:widowControl w:val="0"/>
      <w:adjustRightInd w:val="0"/>
      <w:spacing w:after="0"/>
    </w:pPr>
    <w:rPr>
      <w:rFonts w:ascii="Arial" w:eastAsia="Times New Roman" w:hAnsi="Arial" w:cs="Courier New"/>
      <w:sz w:val="32"/>
      <w:szCs w:val="21"/>
      <w:lang w:val="en-GB" w:eastAsia="en-AU"/>
    </w:rPr>
  </w:style>
  <w:style w:type="paragraph" w:styleId="Heading1">
    <w:name w:val="heading 1"/>
    <w:basedOn w:val="Title"/>
    <w:next w:val="Normal"/>
    <w:link w:val="Heading1Char"/>
    <w:autoRedefine/>
    <w:qFormat/>
    <w:rsid w:val="007B7FDF"/>
    <w:pPr>
      <w:spacing w:after="120" w:line="276" w:lineRule="auto"/>
      <w:outlineLvl w:val="0"/>
    </w:pPr>
    <w:rPr>
      <w:sz w:val="36"/>
      <w:lang w:eastAsia="en-GB" w:bidi="hi-IN"/>
    </w:rPr>
  </w:style>
  <w:style w:type="paragraph" w:styleId="Heading2">
    <w:name w:val="heading 2"/>
    <w:basedOn w:val="Normal"/>
    <w:next w:val="Normal"/>
    <w:link w:val="Heading2Char"/>
    <w:qFormat/>
    <w:rsid w:val="006F02C3"/>
    <w:pPr>
      <w:spacing w:after="120"/>
      <w:outlineLvl w:val="1"/>
    </w:pPr>
    <w:rPr>
      <w:rFonts w:eastAsia="Calibri"/>
      <w:b/>
    </w:rPr>
  </w:style>
  <w:style w:type="paragraph" w:styleId="Heading3">
    <w:name w:val="heading 3"/>
    <w:basedOn w:val="Normal"/>
    <w:next w:val="Normal"/>
    <w:link w:val="Heading3Char"/>
    <w:uiPriority w:val="9"/>
    <w:unhideWhenUsed/>
    <w:qFormat/>
    <w:rsid w:val="00CE4667"/>
    <w:pPr>
      <w:spacing w:before="400" w:after="160"/>
      <w:ind w:left="561" w:hanging="561"/>
      <w:textAlignment w:val="baseline"/>
      <w:outlineLvl w:val="2"/>
    </w:pPr>
    <w:rPr>
      <w:rFonts w:ascii="Arial Bold" w:eastAsia="Batang" w:hAnsi="Arial Bold"/>
      <w:b/>
      <w:bCs/>
      <w:sz w:val="34"/>
      <w:szCs w:val="36"/>
      <w:lang w:val="en-AU"/>
    </w:r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7C30E8"/>
    <w:pPr>
      <w:spacing w:line="276" w:lineRule="auto"/>
    </w:pPr>
    <w:rPr>
      <w:rFonts w:cs="Times New Roman"/>
      <w:sz w:val="40"/>
    </w:rPr>
  </w:style>
  <w:style w:type="character" w:customStyle="1" w:styleId="SubtitleChar">
    <w:name w:val="Subtitle Char"/>
    <w:basedOn w:val="DefaultParagraphFont"/>
    <w:link w:val="Subtitle"/>
    <w:rsid w:val="007C30E8"/>
    <w:rPr>
      <w:rFonts w:ascii="Arial Bold" w:eastAsia="Times New Roman" w:hAnsi="Arial Bold" w:cs="Times New Roman"/>
      <w:b/>
      <w:kern w:val="28"/>
      <w:sz w:val="40"/>
      <w:szCs w:val="20"/>
      <w:lang w:val="en-GB" w:eastAsia="en-AU"/>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7B7FDF"/>
    <w:rPr>
      <w:rFonts w:ascii="Arial Bold" w:eastAsia="Times New Roman" w:hAnsi="Arial Bold" w:cs="Courier New"/>
      <w:b/>
      <w:kern w:val="28"/>
      <w:sz w:val="36"/>
      <w:szCs w:val="20"/>
      <w:lang w:val="en-GB" w:eastAsia="en-GB" w:bidi="hi-IN"/>
    </w:rPr>
  </w:style>
  <w:style w:type="character" w:customStyle="1" w:styleId="Heading2Char">
    <w:name w:val="Heading 2 Char"/>
    <w:basedOn w:val="DefaultParagraphFont"/>
    <w:link w:val="Heading2"/>
    <w:rsid w:val="006F02C3"/>
    <w:rPr>
      <w:rFonts w:ascii="Arial" w:eastAsia="Calibri" w:hAnsi="Arial" w:cs="Courier New"/>
      <w:b/>
      <w:sz w:val="32"/>
      <w:szCs w:val="21"/>
      <w:lang w:val="en-GB" w:eastAsia="en-AU"/>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val="en-US" w:eastAsia="en-US"/>
    </w:rPr>
  </w:style>
  <w:style w:type="character" w:customStyle="1" w:styleId="Heading3Char">
    <w:name w:val="Heading 3 Char"/>
    <w:basedOn w:val="DefaultParagraphFont"/>
    <w:link w:val="Heading3"/>
    <w:uiPriority w:val="9"/>
    <w:rsid w:val="00CE4667"/>
    <w:rPr>
      <w:rFonts w:ascii="Arial Bold" w:eastAsia="Batang" w:hAnsi="Arial Bold" w:cs="Arial"/>
      <w:b/>
      <w:bCs/>
      <w:sz w:val="34"/>
      <w:szCs w:val="36"/>
      <w:lang w:val="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 w:val="3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
    <w:link w:val="ListParagraph"/>
    <w:uiPriority w:val="34"/>
    <w:rsid w:val="00540D99"/>
    <w:rPr>
      <w:rFonts w:ascii="Arial" w:eastAsia="Times New Roman" w:hAnsi="Arial" w:cs="Arial"/>
      <w:sz w:val="24"/>
      <w:szCs w:val="20"/>
    </w:rPr>
  </w:style>
  <w:style w:type="character" w:styleId="Emphasis">
    <w:name w:val="Emphasis"/>
    <w:uiPriority w:val="20"/>
    <w:qFormat/>
    <w:rsid w:val="00540D99"/>
    <w:rPr>
      <w:rFonts w:ascii="Arial" w:hAnsi="Arial" w:cs="Arial" w:hint="default"/>
      <w:b/>
      <w:bCs w:val="0"/>
      <w:i w:val="0"/>
      <w:iCs w:val="0"/>
      <w:sz w:val="24"/>
    </w:rPr>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5E75BF"/>
    <w:pPr>
      <w:widowControl/>
      <w:adjustRightInd/>
      <w:spacing w:before="560" w:after="200"/>
      <w:ind w:left="1440" w:hanging="1440"/>
    </w:pPr>
    <w:rPr>
      <w:rFonts w:eastAsia="Calibri" w:cs="Arial"/>
      <w:b/>
      <w:bCs/>
      <w:szCs w:val="22"/>
      <w:lang w:val="en-NZ" w:eastAsia="en-GB"/>
    </w:rPr>
  </w:style>
  <w:style w:type="character" w:customStyle="1" w:styleId="GoalChar">
    <w:name w:val="Goal Char"/>
    <w:basedOn w:val="DefaultParagraphFont"/>
    <w:link w:val="Goal"/>
    <w:rsid w:val="005E75BF"/>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2011441036">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42147164">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sChild>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38553330">
          <w:marLeft w:val="0"/>
          <w:marRight w:val="0"/>
          <w:marTop w:val="0"/>
          <w:marBottom w:val="0"/>
          <w:divBdr>
            <w:top w:val="none" w:sz="0" w:space="0" w:color="auto"/>
            <w:left w:val="none" w:sz="0" w:space="0" w:color="auto"/>
            <w:bottom w:val="none" w:sz="0" w:space="0" w:color="auto"/>
            <w:right w:val="none" w:sz="0" w:space="0" w:color="auto"/>
          </w:divBdr>
        </w:div>
      </w:divsChild>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y@lansink.co.nz" TargetMode="External"/><Relationship Id="rId18" Type="http://schemas.openxmlformats.org/officeDocument/2006/relationships/hyperlink" Target="mailto:cgweston@kinect.co.nz" TargetMode="External"/><Relationship Id="rId26" Type="http://schemas.openxmlformats.org/officeDocument/2006/relationships/hyperlink" Target="mailto:wendy.chiang@gmail.com" TargetMode="External"/><Relationship Id="rId39" Type="http://schemas.openxmlformats.org/officeDocument/2006/relationships/footer" Target="footer1.xml"/><Relationship Id="rId21" Type="http://schemas.openxmlformats.org/officeDocument/2006/relationships/hyperlink" Target="mailto:smithraeleen@gmail.com" TargetMode="External"/><Relationship Id="rId34" Type="http://schemas.openxmlformats.org/officeDocument/2006/relationships/hyperlink" Target="https://www.facebook.com/BlindCitizensNZ/"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ikestevens@xtra.co.nz" TargetMode="External"/><Relationship Id="rId20" Type="http://schemas.openxmlformats.org/officeDocument/2006/relationships/hyperlink" Target="mailto:marcoshark999@gmail.com" TargetMode="External"/><Relationship Id="rId29" Type="http://schemas.openxmlformats.org/officeDocument/2006/relationships/hyperlink" Target="mailto:carl.j.halliburton@gmail.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ction@abcnz.org.nz" TargetMode="External"/><Relationship Id="rId24" Type="http://schemas.openxmlformats.org/officeDocument/2006/relationships/hyperlink" Target="mailto:martine.the1@xtra.co.nz" TargetMode="External"/><Relationship Id="rId32" Type="http://schemas.openxmlformats.org/officeDocument/2006/relationships/hyperlink" Target="mailto:focus@abcnz.org.nz"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arl.j.halliburton@gmail.com" TargetMode="External"/><Relationship Id="rId23" Type="http://schemas.openxmlformats.org/officeDocument/2006/relationships/hyperlink" Target="mailto:a.j.godfrey@massey.ac.nz" TargetMode="External"/><Relationship Id="rId28" Type="http://schemas.openxmlformats.org/officeDocument/2006/relationships/hyperlink" Target="mailto:fernmeek@gmail.com" TargetMode="External"/><Relationship Id="rId36" Type="http://schemas.openxmlformats.org/officeDocument/2006/relationships/hyperlink" Target="mailto:rwilkinson@abcnz.org.nz" TargetMode="External"/><Relationship Id="rId10" Type="http://schemas.openxmlformats.org/officeDocument/2006/relationships/hyperlink" Target="https://www.civildefence.govt.nz" TargetMode="External"/><Relationship Id="rId19" Type="http://schemas.openxmlformats.org/officeDocument/2006/relationships/hyperlink" Target="mailto:garyjohn2@callplus.net.nz" TargetMode="External"/><Relationship Id="rId31" Type="http://schemas.openxmlformats.org/officeDocument/2006/relationships/hyperlink" Target="mailto:paula.waby4@gmail.com" TargetMode="External"/><Relationship Id="rId4" Type="http://schemas.openxmlformats.org/officeDocument/2006/relationships/settings" Target="settings.xml"/><Relationship Id="rId9" Type="http://schemas.openxmlformats.org/officeDocument/2006/relationships/hyperlink" Target="https://www.workandincome.govt.nz/eligibility/urgent-costs/index.html" TargetMode="External"/><Relationship Id="rId14" Type="http://schemas.openxmlformats.org/officeDocument/2006/relationships/hyperlink" Target="mailto:glendave1975@gmail.com" TargetMode="External"/><Relationship Id="rId22" Type="http://schemas.openxmlformats.org/officeDocument/2006/relationships/hyperlink" Target="mailto:blindcitizensnz-blinddiscuss+subscribe@groups.io" TargetMode="External"/><Relationship Id="rId27" Type="http://schemas.openxmlformats.org/officeDocument/2006/relationships/hyperlink" Target="mailto:andycoute@gmail.com" TargetMode="External"/><Relationship Id="rId30" Type="http://schemas.openxmlformats.org/officeDocument/2006/relationships/hyperlink" Target="mailto:shaun.zdots@xtra.co.nz%20co.nz" TargetMode="External"/><Relationship Id="rId35" Type="http://schemas.openxmlformats.org/officeDocument/2006/relationships/hyperlink" Target="mailto:admin@abcnz.org.nz" TargetMode="External"/><Relationship Id="rId8" Type="http://schemas.openxmlformats.org/officeDocument/2006/relationships/hyperlink" Target="mailto:admin@abcnz.org.nz" TargetMode="External"/><Relationship Id="rId3" Type="http://schemas.openxmlformats.org/officeDocument/2006/relationships/styles" Target="styles.xml"/><Relationship Id="rId12" Type="http://schemas.openxmlformats.org/officeDocument/2006/relationships/hyperlink" Target="https://abcnz.org.nz/join/renew-your-blind-citizens-nz-membership/" TargetMode="External"/><Relationship Id="rId17" Type="http://schemas.openxmlformats.org/officeDocument/2006/relationships/hyperlink" Target="mailto:janicemehrtens@gmail.com" TargetMode="External"/><Relationship Id="rId25" Type="http://schemas.openxmlformats.org/officeDocument/2006/relationships/hyperlink" Target="mailto:dave.blindsight@gmail.com" TargetMode="External"/><Relationship Id="rId33" Type="http://schemas.openxmlformats.org/officeDocument/2006/relationships/hyperlink" Target="http://www.blindcitizensnz.org.nz"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4B612-CA48-41B1-8519-BBE66764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3250</TotalTime>
  <Pages>33</Pages>
  <Words>9199</Words>
  <Characters>46054</Characters>
  <Application>Microsoft Office Word</Application>
  <DocSecurity>0</DocSecurity>
  <Lines>383</Lines>
  <Paragraphs>110</Paragraphs>
  <ScaleCrop>false</ScaleCrop>
  <HeadingPairs>
    <vt:vector size="2" baseType="variant">
      <vt:variant>
        <vt:lpstr>Title</vt:lpstr>
      </vt:variant>
      <vt:variant>
        <vt:i4>1</vt:i4>
      </vt:variant>
    </vt:vector>
  </HeadingPairs>
  <TitlesOfParts>
    <vt:vector size="1" baseType="lpstr">
      <vt:lpstr>Focus 2020</vt:lpstr>
    </vt:vector>
  </TitlesOfParts>
  <Company>Microsoft</Company>
  <LinksUpToDate>false</LinksUpToDate>
  <CharactersWithSpaces>55143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2020</dc:title>
  <dc:subject>March Issue</dc:subject>
  <dc:creator>Blind Citizens NZ</dc:creator>
  <cp:keywords/>
  <dc:description/>
  <cp:lastModifiedBy>Rose</cp:lastModifiedBy>
  <cp:revision>39</cp:revision>
  <cp:lastPrinted>2020-04-13T06:10:00Z</cp:lastPrinted>
  <dcterms:created xsi:type="dcterms:W3CDTF">2020-04-05T02:50:00Z</dcterms:created>
  <dcterms:modified xsi:type="dcterms:W3CDTF">2020-04-13T06:10:00Z</dcterms:modified>
</cp:coreProperties>
</file>